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2F93" w14:textId="52170850" w:rsidR="0085473B" w:rsidRPr="000C6330" w:rsidRDefault="00C70F20" w:rsidP="00507570">
      <w:pPr>
        <w:spacing w:after="0"/>
        <w:jc w:val="center"/>
        <w:rPr>
          <w:b/>
          <w:sz w:val="32"/>
          <w:szCs w:val="32"/>
        </w:rPr>
      </w:pPr>
      <w:bookmarkStart w:id="0" w:name="_Hlk503181446"/>
      <w:r>
        <w:rPr>
          <w:b/>
          <w:sz w:val="28"/>
          <w:szCs w:val="28"/>
        </w:rPr>
        <w:t xml:space="preserve">River valley Fitness and </w:t>
      </w:r>
      <w:r w:rsidR="000C6330">
        <w:rPr>
          <w:b/>
          <w:sz w:val="28"/>
          <w:szCs w:val="28"/>
        </w:rPr>
        <w:t>Midtown Barbell</w:t>
      </w:r>
      <w:r w:rsidR="00774C9D">
        <w:rPr>
          <w:b/>
          <w:sz w:val="28"/>
          <w:szCs w:val="28"/>
        </w:rPr>
        <w:t xml:space="preserve"> Presents the 1</w:t>
      </w:r>
      <w:r w:rsidR="00774C9D" w:rsidRPr="00774C9D">
        <w:rPr>
          <w:b/>
          <w:sz w:val="28"/>
          <w:szCs w:val="28"/>
          <w:vertAlign w:val="superscript"/>
        </w:rPr>
        <w:t>st</w:t>
      </w:r>
      <w:r w:rsidR="00774C9D">
        <w:rPr>
          <w:b/>
          <w:sz w:val="28"/>
          <w:szCs w:val="28"/>
        </w:rPr>
        <w:t xml:space="preserve"> Annual</w:t>
      </w:r>
    </w:p>
    <w:p w14:paraId="4B9D8062" w14:textId="1F3C4D46" w:rsidR="0085473B" w:rsidRPr="0085473B" w:rsidRDefault="007A2993" w:rsidP="00585431">
      <w:pPr>
        <w:spacing w:after="0" w:line="240" w:lineRule="auto"/>
        <w:jc w:val="center"/>
        <w:rPr>
          <w:b/>
          <w:sz w:val="28"/>
        </w:rPr>
      </w:pPr>
      <w:r>
        <w:rPr>
          <w:b/>
          <w:sz w:val="28"/>
        </w:rPr>
        <w:t xml:space="preserve"> </w:t>
      </w:r>
      <w:r w:rsidRPr="007A2993">
        <w:rPr>
          <w:b/>
          <w:sz w:val="28"/>
        </w:rPr>
        <w:t>WABDL</w:t>
      </w:r>
      <w:r>
        <w:rPr>
          <w:b/>
          <w:sz w:val="20"/>
          <w:vertAlign w:val="subscript"/>
        </w:rPr>
        <w:t xml:space="preserve">LLC </w:t>
      </w:r>
      <w:r w:rsidR="00C70F20">
        <w:rPr>
          <w:b/>
          <w:sz w:val="20"/>
          <w:vertAlign w:val="subscript"/>
        </w:rPr>
        <w:t>–</w:t>
      </w:r>
      <w:r>
        <w:rPr>
          <w:b/>
          <w:sz w:val="20"/>
          <w:vertAlign w:val="subscript"/>
        </w:rPr>
        <w:t xml:space="preserve"> </w:t>
      </w:r>
      <w:proofErr w:type="spellStart"/>
      <w:proofErr w:type="gramStart"/>
      <w:r w:rsidR="00C70F20">
        <w:rPr>
          <w:b/>
          <w:sz w:val="28"/>
        </w:rPr>
        <w:t>Santa,s</w:t>
      </w:r>
      <w:proofErr w:type="spellEnd"/>
      <w:proofErr w:type="gramEnd"/>
      <w:r w:rsidR="00C70F20">
        <w:rPr>
          <w:b/>
          <w:sz w:val="28"/>
        </w:rPr>
        <w:t xml:space="preserve"> Record Breakers</w:t>
      </w:r>
      <w:r w:rsidR="0085473B" w:rsidRPr="0085473B">
        <w:rPr>
          <w:b/>
          <w:bCs/>
          <w:sz w:val="28"/>
        </w:rPr>
        <w:t xml:space="preserve"> </w:t>
      </w:r>
      <w:r w:rsidR="0085473B" w:rsidRPr="0085473B">
        <w:rPr>
          <w:b/>
          <w:sz w:val="28"/>
        </w:rPr>
        <w:t>Bench Press and Dead Lift Championships</w:t>
      </w:r>
    </w:p>
    <w:p w14:paraId="7452FDAD" w14:textId="15E6E8DD" w:rsidR="0085473B" w:rsidRPr="00902167" w:rsidRDefault="0066393C" w:rsidP="00585431">
      <w:pPr>
        <w:spacing w:after="0" w:line="240" w:lineRule="auto"/>
        <w:jc w:val="center"/>
        <w:rPr>
          <w:b/>
          <w:sz w:val="24"/>
          <w:szCs w:val="24"/>
        </w:rPr>
      </w:pPr>
      <w:r w:rsidRPr="0066393C">
        <w:rPr>
          <w:b/>
          <w:sz w:val="24"/>
          <w:szCs w:val="24"/>
          <w:u w:val="single"/>
        </w:rPr>
        <w:t>Toy Drive Meet</w:t>
      </w:r>
      <w:r>
        <w:rPr>
          <w:b/>
          <w:sz w:val="24"/>
          <w:szCs w:val="24"/>
        </w:rPr>
        <w:t xml:space="preserve">                            </w:t>
      </w:r>
      <w:r w:rsidR="00CE11D5">
        <w:rPr>
          <w:b/>
          <w:sz w:val="24"/>
          <w:szCs w:val="24"/>
        </w:rPr>
        <w:t xml:space="preserve">When: Saturday, </w:t>
      </w:r>
      <w:r w:rsidR="00C70F20">
        <w:rPr>
          <w:b/>
          <w:sz w:val="24"/>
          <w:szCs w:val="24"/>
        </w:rPr>
        <w:t>Dec.</w:t>
      </w:r>
      <w:r w:rsidR="00D36556">
        <w:rPr>
          <w:b/>
          <w:sz w:val="24"/>
          <w:szCs w:val="24"/>
        </w:rPr>
        <w:t>3</w:t>
      </w:r>
      <w:proofErr w:type="gramStart"/>
      <w:r w:rsidR="00D36556">
        <w:rPr>
          <w:b/>
          <w:sz w:val="24"/>
          <w:szCs w:val="24"/>
        </w:rPr>
        <w:t>rd</w:t>
      </w:r>
      <w:r w:rsidR="00C70F20">
        <w:rPr>
          <w:b/>
          <w:sz w:val="24"/>
          <w:szCs w:val="24"/>
        </w:rPr>
        <w:t xml:space="preserve"> </w:t>
      </w:r>
      <w:r w:rsidR="000C6330">
        <w:rPr>
          <w:b/>
          <w:sz w:val="24"/>
          <w:szCs w:val="24"/>
        </w:rPr>
        <w:t>,</w:t>
      </w:r>
      <w:proofErr w:type="gramEnd"/>
      <w:r w:rsidR="007A2993">
        <w:rPr>
          <w:b/>
          <w:sz w:val="24"/>
          <w:szCs w:val="24"/>
        </w:rPr>
        <w:t xml:space="preserve"> </w:t>
      </w:r>
      <w:r w:rsidR="000C6330">
        <w:rPr>
          <w:b/>
          <w:sz w:val="24"/>
          <w:szCs w:val="24"/>
        </w:rPr>
        <w:t>2022</w:t>
      </w:r>
    </w:p>
    <w:p w14:paraId="2EDABA07" w14:textId="0844DBC1" w:rsidR="0085473B" w:rsidRPr="00902167" w:rsidRDefault="00E436B6" w:rsidP="00585431">
      <w:pPr>
        <w:spacing w:after="0" w:line="240" w:lineRule="auto"/>
        <w:jc w:val="center"/>
        <w:rPr>
          <w:b/>
          <w:sz w:val="24"/>
          <w:szCs w:val="24"/>
        </w:rPr>
      </w:pPr>
      <w:r w:rsidRPr="00902167">
        <w:rPr>
          <w:b/>
          <w:sz w:val="24"/>
          <w:szCs w:val="24"/>
        </w:rPr>
        <w:t xml:space="preserve">Where: </w:t>
      </w:r>
      <w:r w:rsidR="00C70F20">
        <w:rPr>
          <w:b/>
          <w:sz w:val="24"/>
          <w:szCs w:val="24"/>
        </w:rPr>
        <w:t xml:space="preserve">River valley Fitness 5111 Rogers </w:t>
      </w:r>
      <w:proofErr w:type="spellStart"/>
      <w:r w:rsidR="00C70F20">
        <w:rPr>
          <w:b/>
          <w:sz w:val="24"/>
          <w:szCs w:val="24"/>
        </w:rPr>
        <w:t>Ave.Fort</w:t>
      </w:r>
      <w:proofErr w:type="spellEnd"/>
      <w:r w:rsidR="00C70F20">
        <w:rPr>
          <w:b/>
          <w:sz w:val="24"/>
          <w:szCs w:val="24"/>
        </w:rPr>
        <w:t xml:space="preserve"> Smith Ark. 72903</w:t>
      </w:r>
    </w:p>
    <w:bookmarkEnd w:id="0"/>
    <w:p w14:paraId="181F72D7" w14:textId="64AA78EC" w:rsidR="00F855CE" w:rsidRDefault="00000000" w:rsidP="00F157CB">
      <w:pPr>
        <w:widowControl w:val="0"/>
        <w:kinsoku w:val="0"/>
        <w:spacing w:after="0" w:line="240" w:lineRule="auto"/>
        <w:ind w:right="50"/>
        <w:jc w:val="center"/>
        <w:rPr>
          <w:rFonts w:eastAsia="Times New Roman" w:cs="Calibri"/>
          <w:b/>
          <w:bCs/>
          <w:i/>
          <w:iCs/>
          <w:spacing w:val="-2"/>
          <w:w w:val="105"/>
          <w:sz w:val="16"/>
          <w:szCs w:val="16"/>
        </w:rPr>
      </w:pPr>
      <w:r>
        <w:rPr>
          <w:rFonts w:eastAsia="Times New Roman" w:cs="Calibri"/>
          <w:noProof/>
          <w:color w:val="FF0000"/>
          <w:spacing w:val="-2"/>
          <w:sz w:val="16"/>
          <w:szCs w:val="16"/>
        </w:rPr>
        <w:pict w14:anchorId="419FF56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34" type="#_x0000_t67" style="position:absolute;left:0;text-align:left;margin-left:444.75pt;margin-top:168.05pt;width:11.25pt;height:13.4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" adj="12533" fillcolor="red" strokecolor="black [1600]" strokeweight="1pt"/>
        </w:pict>
      </w:r>
      <w:r>
        <w:rPr>
          <w:rFonts w:eastAsia="Times New Roman" w:cs="Calibri"/>
          <w:noProof/>
          <w:spacing w:val="-2"/>
          <w:sz w:val="16"/>
          <w:szCs w:val="16"/>
        </w:rPr>
        <w:pict w14:anchorId="5897CE6A">
          <v:shape id="Down Arrow 10" o:spid="_x0000_s1026" type="#_x0000_t67" style="position:absolute;left:0;text-align:left;margin-left:187.45pt;margin-top:160.7pt;width:11.25pt;height:13.4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" adj="12533" fillcolor="black [3200]" strokecolor="black [1600]" strokeweight="1pt"/>
        </w:pict>
      </w:r>
      <w:r>
        <w:rPr>
          <w:rFonts w:eastAsia="Times New Roman" w:cs="Calibri"/>
          <w:noProof/>
          <w:spacing w:val="-2"/>
          <w:sz w:val="16"/>
          <w:szCs w:val="16"/>
        </w:rPr>
        <w:pict w14:anchorId="52D69139">
          <v:shape id="Down Arrow 9" o:spid="_x0000_s1036" type="#_x0000_t67" style="position:absolute;left:0;text-align:left;margin-left:87pt;margin-top:160.7pt;width:11.25pt;height:13.4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" adj="12533" fillcolor="black [3200]" strokecolor="black [1600]" strokeweight="1pt"/>
        </w:pict>
      </w:r>
      <w:r w:rsidR="00442A4F" w:rsidRPr="00937510">
        <w:rPr>
          <w:rFonts w:ascii="Arial" w:hAnsi="Arial" w:cs="Arial"/>
          <w:b/>
          <w:noProof/>
          <w:sz w:val="14"/>
          <w:szCs w:val="16"/>
        </w:rPr>
        <w:t>(PLEASE PRINT)</w:t>
      </w:r>
      <w:r w:rsidR="00BF14B9" w:rsidRPr="00937510">
        <w:rPr>
          <w:rFonts w:ascii="Arial" w:hAnsi="Arial" w:cs="Arial"/>
          <w:b/>
          <w:noProof/>
          <w:sz w:val="14"/>
          <w:szCs w:val="16"/>
        </w:rPr>
        <w:br/>
      </w:r>
      <w:bookmarkStart w:id="1" w:name="_MON_1576925883"/>
      <w:bookmarkEnd w:id="1"/>
      <w:r w:rsidR="00F1543F" w:rsidRPr="004D6E1A">
        <w:rPr>
          <w:rFonts w:eastAsia="Times New Roman" w:cs="Calibri"/>
          <w:sz w:val="24"/>
          <w:szCs w:val="24"/>
        </w:rPr>
        <w:object w:dxaOrig="11225" w:dyaOrig="2234" w14:anchorId="62B86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93.5pt" o:ole="">
            <v:imagedata r:id="rId5" o:title=""/>
          </v:shape>
          <o:OLEObject Type="Embed" ProgID="Excel.Sheet.12" ShapeID="_x0000_i1025" DrawAspect="Content" ObjectID="_1728385320" r:id="rId6"/>
        </w:object>
      </w:r>
      <w:r>
        <w:rPr>
          <w:rFonts w:eastAsia="Times New Roman" w:cs="Calibri"/>
          <w:noProof/>
          <w:spacing w:val="-2"/>
          <w:sz w:val="16"/>
          <w:szCs w:val="16"/>
        </w:rPr>
        <w:pict w14:anchorId="0296F9D4">
          <v:shape id="Down Arrow 6" o:spid="_x0000_s1032" type="#_x0000_t67" style="position:absolute;left:0;text-align:left;margin-left:698.1pt;margin-top:62.65pt;width:11.3pt;height:13.4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" adj="12528" fillcolor="black [3200]" strokecolor="black [1600]" strokeweight="1pt"/>
        </w:pict>
      </w:r>
      <w:r>
        <w:rPr>
          <w:rFonts w:eastAsia="Times New Roman" w:cs="Calibri"/>
          <w:noProof/>
          <w:spacing w:val="-2"/>
          <w:sz w:val="16"/>
          <w:szCs w:val="16"/>
        </w:rPr>
        <w:pict w14:anchorId="74FAE1CD">
          <v:shape id="Down Arrow 11" o:spid="_x0000_s1031" type="#_x0000_t67" style="position:absolute;left:0;text-align:left;margin-left:698.1pt;margin-top:62.65pt;width:11.3pt;height:13.4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" adj="12528" fillcolor="black [3200]" strokecolor="black [1600]" strokeweight="1pt"/>
        </w:pict>
      </w:r>
      <w:r w:rsidR="00F855CE" w:rsidRPr="00434FCF">
        <w:rPr>
          <w:rFonts w:eastAsia="Times New Roman" w:cs="Calibri"/>
          <w:spacing w:val="-2"/>
          <w:sz w:val="16"/>
          <w:szCs w:val="16"/>
        </w:rPr>
        <w:t xml:space="preserve">This is a World Championship Qualifier: The top three finishers in every weight class of every division qualify for the </w:t>
      </w:r>
      <w:r w:rsidR="00F855CE" w:rsidRPr="00434FCF">
        <w:rPr>
          <w:rFonts w:eastAsia="Times New Roman" w:cs="Calibri"/>
          <w:b/>
          <w:spacing w:val="-2"/>
          <w:sz w:val="16"/>
          <w:szCs w:val="16"/>
        </w:rPr>
        <w:t>World Championship</w:t>
      </w:r>
      <w:r w:rsidR="00CE11D5">
        <w:rPr>
          <w:rFonts w:eastAsia="Times New Roman" w:cs="Calibri"/>
          <w:b/>
          <w:spacing w:val="-2"/>
          <w:sz w:val="16"/>
          <w:szCs w:val="16"/>
        </w:rPr>
        <w:t xml:space="preserve">s at </w:t>
      </w:r>
      <w:r w:rsidR="0066393C">
        <w:rPr>
          <w:rFonts w:eastAsia="Times New Roman" w:cs="Calibri"/>
          <w:b/>
          <w:spacing w:val="-2"/>
          <w:sz w:val="16"/>
          <w:szCs w:val="16"/>
        </w:rPr>
        <w:t>Wisconsin Dells Wisconsin or Hilo Hawaii</w:t>
      </w:r>
      <w:r w:rsidR="007A2993">
        <w:rPr>
          <w:rFonts w:eastAsia="Times New Roman" w:cs="Calibri"/>
          <w:b/>
          <w:spacing w:val="-2"/>
          <w:sz w:val="16"/>
          <w:szCs w:val="16"/>
        </w:rPr>
        <w:t>.</w:t>
      </w:r>
      <w:r w:rsidR="00CE11D5">
        <w:rPr>
          <w:rFonts w:eastAsia="Times New Roman" w:cs="Calibri"/>
          <w:b/>
          <w:spacing w:val="-2"/>
          <w:sz w:val="16"/>
          <w:szCs w:val="16"/>
        </w:rPr>
        <w:t xml:space="preserve"> </w:t>
      </w:r>
      <w:r w:rsidR="00F855CE" w:rsidRPr="00434FCF">
        <w:rPr>
          <w:rFonts w:eastAsia="Times New Roman" w:cs="Calibri"/>
          <w:spacing w:val="3"/>
          <w:sz w:val="16"/>
          <w:szCs w:val="16"/>
        </w:rPr>
        <w:t>You may enter either bench press or dead lift or both, but you do not have to do both</w:t>
      </w:r>
      <w:r w:rsidR="00F855CE" w:rsidRPr="00434FCF">
        <w:rPr>
          <w:rFonts w:eastAsia="Times New Roman" w:cs="Calibri"/>
          <w:spacing w:val="2"/>
          <w:sz w:val="16"/>
          <w:szCs w:val="16"/>
        </w:rPr>
        <w:t xml:space="preserve">.  </w:t>
      </w:r>
      <w:r w:rsidR="00F855CE" w:rsidRPr="00434FCF">
        <w:rPr>
          <w:rFonts w:eastAsia="Times New Roman" w:cs="Calibri"/>
          <w:spacing w:val="3"/>
          <w:sz w:val="16"/>
          <w:szCs w:val="16"/>
        </w:rPr>
        <w:t xml:space="preserve">You may lift in one or two divisions </w:t>
      </w:r>
      <w:r w:rsidR="00F855CE" w:rsidRPr="00434FCF">
        <w:rPr>
          <w:rFonts w:eastAsia="Times New Roman" w:cs="Calibri"/>
          <w:spacing w:val="2"/>
          <w:sz w:val="16"/>
          <w:szCs w:val="16"/>
        </w:rPr>
        <w:t xml:space="preserve">of the bench press or dead lift or both. </w:t>
      </w:r>
      <w:r w:rsidR="00F855CE" w:rsidRPr="00434FCF">
        <w:rPr>
          <w:rFonts w:eastAsia="Times New Roman" w:cs="Calibri"/>
          <w:b/>
          <w:spacing w:val="4"/>
          <w:sz w:val="16"/>
          <w:szCs w:val="16"/>
        </w:rPr>
        <w:t>YOU MUST INDICATE ON THIS ENTRY WHETHER YOU WILL BE LIFTING SINGLE-PLY OR DOUBLE-</w:t>
      </w:r>
      <w:r w:rsidR="00F855CE" w:rsidRPr="00434FCF">
        <w:rPr>
          <w:rFonts w:eastAsia="Times New Roman" w:cs="Calibri"/>
          <w:b/>
          <w:spacing w:val="-2"/>
          <w:sz w:val="16"/>
          <w:szCs w:val="16"/>
        </w:rPr>
        <w:t xml:space="preserve">PLY or RAW IN THE </w:t>
      </w:r>
      <w:r w:rsidR="006B1FDE" w:rsidRPr="00434FCF">
        <w:rPr>
          <w:rFonts w:eastAsia="Times New Roman" w:cs="Calibri"/>
          <w:b/>
          <w:spacing w:val="-2"/>
          <w:sz w:val="16"/>
          <w:szCs w:val="16"/>
        </w:rPr>
        <w:t>DIVISIONS</w:t>
      </w:r>
      <w:r w:rsidR="00F855CE" w:rsidRPr="00434FCF">
        <w:rPr>
          <w:rFonts w:eastAsia="Times New Roman" w:cs="Calibri"/>
          <w:spacing w:val="-2"/>
          <w:sz w:val="16"/>
          <w:szCs w:val="16"/>
        </w:rPr>
        <w:t xml:space="preserve">. </w:t>
      </w:r>
      <w:r w:rsidR="00F855CE" w:rsidRPr="00434FCF">
        <w:rPr>
          <w:rFonts w:eastAsia="Times New Roman" w:cs="Calibri"/>
          <w:i/>
          <w:iCs/>
          <w:spacing w:val="-2"/>
          <w:w w:val="105"/>
          <w:sz w:val="16"/>
          <w:szCs w:val="16"/>
        </w:rPr>
        <w:t xml:space="preserve">You must choose one for the competition. </w:t>
      </w:r>
      <w:r w:rsidR="00F855CE" w:rsidRPr="00434FCF">
        <w:rPr>
          <w:rFonts w:eastAsia="Times New Roman" w:cs="Calibri"/>
          <w:b/>
          <w:bCs/>
          <w:i/>
          <w:iCs/>
          <w:spacing w:val="-2"/>
          <w:w w:val="105"/>
          <w:sz w:val="16"/>
          <w:szCs w:val="16"/>
        </w:rPr>
        <w:t xml:space="preserve">You may not choose one for one division and another for a second division.  Please note </w:t>
      </w:r>
      <w:r w:rsidR="00F855CE" w:rsidRPr="00434FCF">
        <w:rPr>
          <w:rFonts w:eastAsia="Times New Roman" w:cs="Calibri"/>
          <w:b/>
          <w:bCs/>
          <w:i/>
          <w:iCs/>
          <w:spacing w:val="-2"/>
          <w:w w:val="105"/>
          <w:sz w:val="16"/>
          <w:szCs w:val="16"/>
          <w:u w:val="single"/>
        </w:rPr>
        <w:t xml:space="preserve">we </w:t>
      </w:r>
      <w:r w:rsidR="00F855CE" w:rsidRPr="00434FCF">
        <w:rPr>
          <w:rFonts w:eastAsia="Times New Roman" w:cs="Calibri"/>
          <w:b/>
          <w:bCs/>
          <w:iCs/>
          <w:spacing w:val="-2"/>
          <w:w w:val="105"/>
          <w:sz w:val="16"/>
          <w:szCs w:val="16"/>
          <w:u w:val="single"/>
        </w:rPr>
        <w:t>do have</w:t>
      </w:r>
      <w:r w:rsidR="00F855CE" w:rsidRPr="00434FCF">
        <w:rPr>
          <w:rFonts w:eastAsia="Times New Roman" w:cs="Calibri"/>
          <w:b/>
          <w:bCs/>
          <w:i/>
          <w:iCs/>
          <w:spacing w:val="-2"/>
          <w:w w:val="105"/>
          <w:sz w:val="16"/>
          <w:szCs w:val="16"/>
        </w:rPr>
        <w:t xml:space="preserve"> a “</w:t>
      </w:r>
      <w:r w:rsidR="00631E94" w:rsidRPr="00434FCF">
        <w:rPr>
          <w:rFonts w:eastAsia="Times New Roman" w:cs="Calibri"/>
          <w:b/>
          <w:bCs/>
          <w:i/>
          <w:iCs/>
          <w:spacing w:val="-2"/>
          <w:w w:val="105"/>
          <w:sz w:val="16"/>
          <w:szCs w:val="16"/>
        </w:rPr>
        <w:t>raw” division where you may set</w:t>
      </w:r>
      <w:r w:rsidR="00F855CE" w:rsidRPr="00434FCF">
        <w:rPr>
          <w:rFonts w:eastAsia="Times New Roman" w:cs="Calibri"/>
          <w:b/>
          <w:bCs/>
          <w:i/>
          <w:iCs/>
          <w:spacing w:val="-2"/>
          <w:w w:val="105"/>
          <w:sz w:val="16"/>
          <w:szCs w:val="16"/>
        </w:rPr>
        <w:t xml:space="preserve"> </w:t>
      </w:r>
      <w:r w:rsidR="00E477BF">
        <w:rPr>
          <w:rFonts w:eastAsia="Times New Roman" w:cs="Calibri"/>
          <w:b/>
          <w:bCs/>
          <w:i/>
          <w:iCs/>
          <w:spacing w:val="-2"/>
          <w:w w:val="105"/>
          <w:sz w:val="16"/>
          <w:szCs w:val="16"/>
        </w:rPr>
        <w:t xml:space="preserve">world </w:t>
      </w:r>
      <w:r w:rsidR="00F855CE" w:rsidRPr="00434FCF">
        <w:rPr>
          <w:rFonts w:eastAsia="Times New Roman" w:cs="Calibri"/>
          <w:b/>
          <w:bCs/>
          <w:i/>
          <w:iCs/>
          <w:spacing w:val="-2"/>
          <w:w w:val="105"/>
          <w:sz w:val="16"/>
          <w:szCs w:val="16"/>
        </w:rPr>
        <w:t xml:space="preserve">records.  </w:t>
      </w:r>
      <w:r w:rsidR="0085473B" w:rsidRPr="00434FCF">
        <w:rPr>
          <w:rFonts w:eastAsia="Times New Roman" w:cs="Calibri"/>
          <w:b/>
          <w:bCs/>
          <w:i/>
          <w:iCs/>
          <w:spacing w:val="-2"/>
          <w:w w:val="105"/>
          <w:sz w:val="16"/>
          <w:szCs w:val="16"/>
        </w:rPr>
        <w:t xml:space="preserve">  </w:t>
      </w:r>
      <w:r w:rsidR="00F855CE" w:rsidRPr="00434FCF">
        <w:rPr>
          <w:rFonts w:eastAsia="Times New Roman" w:cs="Calibri"/>
          <w:b/>
          <w:bCs/>
          <w:i/>
          <w:iCs/>
          <w:spacing w:val="-2"/>
          <w:w w:val="105"/>
          <w:sz w:val="16"/>
          <w:szCs w:val="16"/>
          <w:u w:val="double"/>
        </w:rPr>
        <w:t xml:space="preserve">NO CHANGES IN PLY, DIVISION, OR WEIGHT CLASS AFTER THE </w:t>
      </w:r>
      <w:r w:rsidR="00C70F20">
        <w:rPr>
          <w:rFonts w:eastAsia="Times New Roman" w:cs="Calibri"/>
          <w:b/>
          <w:bCs/>
          <w:i/>
          <w:iCs/>
          <w:spacing w:val="-2"/>
          <w:w w:val="105"/>
          <w:sz w:val="16"/>
          <w:szCs w:val="16"/>
          <w:u w:val="double"/>
        </w:rPr>
        <w:t>Nov. 19</w:t>
      </w:r>
      <w:r w:rsidR="00C70F20" w:rsidRPr="00C70F20">
        <w:rPr>
          <w:rFonts w:eastAsia="Times New Roman" w:cs="Calibri"/>
          <w:b/>
          <w:bCs/>
          <w:i/>
          <w:iCs/>
          <w:spacing w:val="-2"/>
          <w:w w:val="105"/>
          <w:sz w:val="16"/>
          <w:szCs w:val="16"/>
          <w:u w:val="double"/>
          <w:vertAlign w:val="superscript"/>
        </w:rPr>
        <w:t>th</w:t>
      </w:r>
      <w:proofErr w:type="gramStart"/>
      <w:r w:rsidR="00C70F20">
        <w:rPr>
          <w:rFonts w:eastAsia="Times New Roman" w:cs="Calibri"/>
          <w:b/>
          <w:bCs/>
          <w:i/>
          <w:iCs/>
          <w:spacing w:val="-2"/>
          <w:w w:val="105"/>
          <w:sz w:val="16"/>
          <w:szCs w:val="16"/>
          <w:u w:val="double"/>
        </w:rPr>
        <w:t xml:space="preserve"> 2022</w:t>
      </w:r>
      <w:proofErr w:type="gramEnd"/>
      <w:r w:rsidR="0085473B" w:rsidRPr="00434FCF">
        <w:rPr>
          <w:rFonts w:eastAsia="Times New Roman" w:cs="Calibri"/>
          <w:b/>
          <w:bCs/>
          <w:i/>
          <w:iCs/>
          <w:spacing w:val="-2"/>
          <w:w w:val="105"/>
          <w:sz w:val="16"/>
          <w:szCs w:val="16"/>
          <w:u w:val="double"/>
        </w:rPr>
        <w:t>.</w:t>
      </w:r>
      <w:r w:rsidR="00F855CE" w:rsidRPr="00434FCF">
        <w:rPr>
          <w:rFonts w:eastAsia="Times New Roman" w:cs="Calibri"/>
          <w:b/>
          <w:bCs/>
          <w:i/>
          <w:iCs/>
          <w:spacing w:val="-2"/>
          <w:w w:val="105"/>
          <w:sz w:val="16"/>
          <w:szCs w:val="16"/>
        </w:rPr>
        <w:t xml:space="preserve">    </w:t>
      </w:r>
      <w:r w:rsidR="00F855CE" w:rsidRPr="00434FCF">
        <w:rPr>
          <w:rFonts w:eastAsia="Times New Roman" w:cs="Calibri"/>
          <w:b/>
          <w:bCs/>
          <w:i/>
          <w:iCs/>
          <w:spacing w:val="-2"/>
          <w:w w:val="105"/>
          <w:sz w:val="16"/>
          <w:szCs w:val="16"/>
          <w:u w:val="double"/>
        </w:rPr>
        <w:t>PLEASE MARK THIS</w:t>
      </w:r>
      <w:r w:rsidR="00F855CE" w:rsidRPr="00434FCF">
        <w:rPr>
          <w:rFonts w:eastAsia="Times New Roman" w:cs="Calibri"/>
          <w:b/>
          <w:bCs/>
          <w:i/>
          <w:iCs/>
          <w:spacing w:val="-2"/>
          <w:w w:val="105"/>
          <w:sz w:val="16"/>
          <w:szCs w:val="16"/>
        </w:rPr>
        <w:t xml:space="preserve"> </w:t>
      </w:r>
      <w:r w:rsidR="00F855CE" w:rsidRPr="00434FCF">
        <w:rPr>
          <w:rFonts w:eastAsia="Times New Roman" w:cs="Calibri"/>
          <w:b/>
          <w:bCs/>
          <w:i/>
          <w:iCs/>
          <w:spacing w:val="-2"/>
          <w:w w:val="105"/>
          <w:sz w:val="16"/>
          <w:szCs w:val="16"/>
          <w:u w:val="double"/>
        </w:rPr>
        <w:t>CAREFULLY</w:t>
      </w:r>
      <w:r w:rsidR="00F855CE" w:rsidRPr="00434FCF">
        <w:rPr>
          <w:rFonts w:eastAsia="Times New Roman" w:cs="Calibri"/>
          <w:b/>
          <w:bCs/>
          <w:i/>
          <w:iCs/>
          <w:spacing w:val="-2"/>
          <w:w w:val="105"/>
          <w:sz w:val="16"/>
          <w:szCs w:val="16"/>
        </w:rPr>
        <w:t xml:space="preserve">      </w:t>
      </w:r>
      <w:r w:rsidR="00F855CE" w:rsidRPr="00434FCF">
        <w:rPr>
          <w:rFonts w:eastAsia="Times New Roman" w:cs="Calibri"/>
          <w:b/>
          <w:bCs/>
          <w:i/>
          <w:iCs/>
          <w:spacing w:val="-2"/>
          <w:w w:val="105"/>
          <w:sz w:val="16"/>
          <w:szCs w:val="16"/>
        </w:rPr>
        <w:br/>
      </w:r>
    </w:p>
    <w:p w14:paraId="264D8186" w14:textId="0FE0D786" w:rsidR="003A13D0" w:rsidRPr="00434FCF" w:rsidRDefault="00000000" w:rsidP="00F157CB">
      <w:pPr>
        <w:widowControl w:val="0"/>
        <w:kinsoku w:val="0"/>
        <w:spacing w:after="0" w:line="240" w:lineRule="auto"/>
        <w:ind w:right="50"/>
        <w:jc w:val="center"/>
        <w:rPr>
          <w:rFonts w:eastAsia="Times New Roman" w:cs="Calibri"/>
          <w:b/>
          <w:bCs/>
          <w:i/>
          <w:iCs/>
          <w:spacing w:val="-2"/>
          <w:w w:val="105"/>
          <w:sz w:val="16"/>
          <w:szCs w:val="16"/>
          <w:u w:val="double"/>
        </w:rPr>
      </w:pPr>
      <w:r>
        <w:rPr>
          <w:rFonts w:eastAsia="Times New Roman" w:cs="Calibri"/>
          <w:b/>
          <w:bCs/>
          <w:noProof/>
          <w:spacing w:val="-3"/>
          <w:w w:val="105"/>
          <w:sz w:val="16"/>
          <w:szCs w:val="16"/>
          <w:u w:val="double"/>
        </w:rPr>
        <w:pict w14:anchorId="64489AF0">
          <v:shapetype id="_x0000_t202" coordsize="21600,21600" o:spt="202" path="m,l,21600r21600,l21600,xe">
            <v:stroke joinstyle="miter"/>
            <v:path gradientshapeok="t" o:connecttype="rect"/>
          </v:shapetype>
          <v:shape id="_x0000_s1029" type="#_x0000_t202" style="position:absolute;left:0;text-align:left;margin-left:.5pt;margin-top:361.5pt;width:453pt;height:157.55pt;z-index:25168179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">
            <v:textbox style="mso-next-textbox:#_x0000_s1029">
              <w:txbxContent>
                <w:p w14:paraId="333613B4" w14:textId="4B9A9511" w:rsidR="008B546A" w:rsidRDefault="00D33169" w:rsidP="00356FF6">
                  <w:pPr>
                    <w:spacing w:after="160" w:line="259" w:lineRule="auto"/>
                    <w:rPr>
                      <w:sz w:val="18"/>
                      <w:szCs w:val="18"/>
                    </w:rPr>
                  </w:pPr>
                  <w:r>
                    <w:rPr>
                      <w:b/>
                      <w:bCs/>
                      <w:sz w:val="17"/>
                      <w:szCs w:val="17"/>
                    </w:rPr>
                    <w:t>Disclaimer-Read Careful</w:t>
                  </w:r>
                  <w:r w:rsidR="008B546A" w:rsidRPr="00434FCF">
                    <w:rPr>
                      <w:sz w:val="17"/>
                      <w:szCs w:val="17"/>
                    </w:rPr>
                    <w:t xml:space="preserve">: When you sign, legal rights will be surrendered. I, </w:t>
                  </w:r>
                  <w:r w:rsidR="008B546A" w:rsidRPr="00434FCF">
                    <w:rPr>
                      <w:sz w:val="17"/>
                      <w:szCs w:val="17"/>
                      <w:highlight w:val="yellow"/>
                    </w:rPr>
                    <w:t>____________________________</w:t>
                  </w:r>
                  <w:r w:rsidR="008B546A" w:rsidRPr="00434FCF">
                    <w:rPr>
                      <w:sz w:val="17"/>
                      <w:szCs w:val="17"/>
                    </w:rPr>
                    <w:t>, hereby for myself and my heirs release any and all rights/claims for damages or injuries I may have against, WABDL®</w:t>
                  </w:r>
                  <w:r w:rsidR="008B546A">
                    <w:rPr>
                      <w:sz w:val="17"/>
                      <w:szCs w:val="17"/>
                    </w:rPr>
                    <w:t>, Gus Rethwisc</w:t>
                  </w:r>
                  <w:r w:rsidR="005A56F3">
                    <w:rPr>
                      <w:sz w:val="17"/>
                      <w:szCs w:val="17"/>
                    </w:rPr>
                    <w:t>h, Terry Putman ,</w:t>
                  </w:r>
                  <w:r w:rsidR="009E1CEF">
                    <w:rPr>
                      <w:sz w:val="17"/>
                      <w:szCs w:val="17"/>
                    </w:rPr>
                    <w:t xml:space="preserve">River valley Fitness and Randy </w:t>
                  </w:r>
                  <w:proofErr w:type="spellStart"/>
                  <w:r w:rsidR="009E1CEF">
                    <w:rPr>
                      <w:sz w:val="17"/>
                      <w:szCs w:val="17"/>
                    </w:rPr>
                    <w:t>Hilmer</w:t>
                  </w:r>
                  <w:proofErr w:type="spellEnd"/>
                  <w:r w:rsidR="008B546A">
                    <w:rPr>
                      <w:sz w:val="17"/>
                      <w:szCs w:val="17"/>
                    </w:rPr>
                    <w:t xml:space="preserve"> </w:t>
                  </w:r>
                  <w:r w:rsidR="008B546A" w:rsidRPr="00434FCF">
                    <w:rPr>
                      <w:sz w:val="17"/>
                      <w:szCs w:val="17"/>
                    </w:rPr>
                    <w:t xml:space="preserve">, and any and all participating sponsors, supporters, referees, spotters-loaders, or any other authorized meet personal as a result of my traveling to, participating in, or traveling from this WABDL contest. I make this release and waiver claim with full knowledge of the hazards and with the understanding I inherent all risks associated with the above-mentioned competition. I expressly, assume the risk of injury if using the thumb-less or “suicide” bench press grip and any and all property damage/loss. Moreover, I agree that any testing method, which </w:t>
                  </w:r>
                  <w:r w:rsidR="00800FBF">
                    <w:rPr>
                      <w:sz w:val="17"/>
                      <w:szCs w:val="17"/>
                    </w:rPr>
                    <w:t>the WABDL president</w:t>
                  </w:r>
                  <w:r w:rsidR="008B546A" w:rsidRPr="00434FCF">
                    <w:rPr>
                      <w:sz w:val="17"/>
                      <w:szCs w:val="17"/>
                    </w:rPr>
                    <w:t xml:space="preserve"> uses to detect the presence of strength-inducing drugs shall be conclusive. If it is determined that I have failed the drug test I agree to waive any claim for which legal relief is available. I agree to pay any attorney fees and litigation expenses incurred by any person, real or corporate, whom I may sue in an effort to challenge this release from liability. I understand that my agreement to pay attorney fees and litigation expenses is the </w:t>
                  </w:r>
                  <w:r w:rsidR="008B546A" w:rsidRPr="00434FCF">
                    <w:rPr>
                      <w:i/>
                      <w:iCs/>
                      <w:sz w:val="17"/>
                      <w:szCs w:val="17"/>
                    </w:rPr>
                    <w:t xml:space="preserve">sine qua non </w:t>
                  </w:r>
                  <w:r w:rsidR="008B546A" w:rsidRPr="00434FCF">
                    <w:rPr>
                      <w:sz w:val="17"/>
                      <w:szCs w:val="17"/>
                    </w:rPr>
                    <w:t>for the acceptance of my entry for this contest</w:t>
                  </w:r>
                  <w:r>
                    <w:rPr>
                      <w:sz w:val="18"/>
                      <w:szCs w:val="18"/>
                    </w:rPr>
                    <w:t>.</w:t>
                  </w:r>
                  <w:r w:rsidR="009E1CEF">
                    <w:rPr>
                      <w:sz w:val="18"/>
                      <w:szCs w:val="18"/>
                    </w:rPr>
                    <w:t xml:space="preserve">  Signature:                                                                 Legal Guardian:</w:t>
                  </w:r>
                </w:p>
                <w:p w14:paraId="36A99C45" w14:textId="77777777" w:rsidR="009E1CEF" w:rsidRPr="00D33169" w:rsidRDefault="009E1CEF" w:rsidP="00356FF6">
                  <w:pPr>
                    <w:spacing w:after="160" w:line="259" w:lineRule="auto"/>
                    <w:rPr>
                      <w:rFonts w:eastAsia="Times New Roman" w:cs="Calibri"/>
                      <w:b/>
                      <w:bCs/>
                      <w:spacing w:val="-3"/>
                      <w:w w:val="105"/>
                      <w:sz w:val="18"/>
                      <w:szCs w:val="18"/>
                      <w:u w:val="double"/>
                    </w:rPr>
                  </w:pPr>
                </w:p>
                <w:p w14:paraId="3C9E9F42" w14:textId="77777777" w:rsidR="008B546A" w:rsidRPr="00902167" w:rsidRDefault="000E0D78" w:rsidP="00902167">
                  <w:pPr>
                    <w:spacing w:after="0" w:line="240" w:lineRule="auto"/>
                    <w:rPr>
                      <w:sz w:val="14"/>
                      <w:szCs w:val="14"/>
                    </w:rPr>
                  </w:pPr>
                  <w:r>
                    <w:t>Signature____________________________________</w:t>
                  </w:r>
                  <w:proofErr w:type="gramStart"/>
                  <w:r>
                    <w:t>_(</w:t>
                  </w:r>
                  <w:proofErr w:type="gramEnd"/>
                  <w:r>
                    <w:rPr>
                      <w:sz w:val="16"/>
                      <w:szCs w:val="16"/>
                    </w:rPr>
                    <w:t>Guardian if under 18)</w:t>
                  </w:r>
                  <w:r w:rsidR="008B546A">
                    <w:t xml:space="preserve">   </w:t>
                  </w:r>
                  <w:r>
                    <w:t>Date_________________</w:t>
                  </w:r>
                  <w:r w:rsidR="008B546A">
                    <w:t xml:space="preserve"> </w:t>
                  </w:r>
                  <w:r>
                    <w:t xml:space="preserve">       </w:t>
                  </w:r>
                  <w:r w:rsidR="00D33169">
                    <w:br/>
                  </w:r>
                </w:p>
              </w:txbxContent>
            </v:textbox>
            <w10:wrap type="square"/>
          </v:shape>
        </w:pict>
      </w:r>
      <w:r>
        <w:rPr>
          <w:rFonts w:eastAsia="Times New Roman" w:cs="Calibri"/>
          <w:noProof/>
          <w:spacing w:val="-2"/>
          <w:sz w:val="15"/>
          <w:szCs w:val="15"/>
        </w:rPr>
        <w:pict w14:anchorId="57B5609F">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8" o:spid="_x0000_s1030" type="#_x0000_t71" style="position:absolute;left:0;text-align:left;margin-left:-49.25pt;margin-top:330.6pt;width:47.25pt;height:59.05pt;z-index:251683840;visibility:visible;mso-position-horizontal-relative:text;mso-position-vertical-relative:text;v-text-anchor:middle" fillcolor="red" strokecolor="#7f5f00 [1607]" strokeweight="1pt"/>
        </w:pict>
      </w:r>
    </w:p>
    <w:tbl>
      <w:tblPr>
        <w:tblStyle w:val="TableGrid"/>
        <w:tblpPr w:leftFromText="180" w:rightFromText="180" w:vertAnchor="text" w:horzAnchor="margin" w:tblpX="265" w:tblpY="37"/>
        <w:tblW w:w="0" w:type="auto"/>
        <w:tblLook w:val="04A0" w:firstRow="1" w:lastRow="0" w:firstColumn="1" w:lastColumn="0" w:noHBand="0" w:noVBand="1"/>
      </w:tblPr>
      <w:tblGrid>
        <w:gridCol w:w="2802"/>
        <w:gridCol w:w="1565"/>
        <w:gridCol w:w="3060"/>
        <w:gridCol w:w="1656"/>
      </w:tblGrid>
      <w:tr w:rsidR="00C13CC4" w14:paraId="15F308A8" w14:textId="77777777" w:rsidTr="00D171E9">
        <w:trPr>
          <w:trHeight w:val="825"/>
        </w:trPr>
        <w:tc>
          <w:tcPr>
            <w:tcW w:w="2802" w:type="dxa"/>
          </w:tcPr>
          <w:p w14:paraId="098562D9" w14:textId="77777777" w:rsidR="00C13CC4" w:rsidRPr="00DD4694" w:rsidRDefault="00C13CC4" w:rsidP="00F855CE">
            <w:pPr>
              <w:rPr>
                <w:sz w:val="16"/>
                <w:szCs w:val="16"/>
              </w:rPr>
            </w:pPr>
            <w:r>
              <w:rPr>
                <w:sz w:val="16"/>
                <w:szCs w:val="16"/>
              </w:rPr>
              <w:t xml:space="preserve">1. </w:t>
            </w:r>
            <w:r w:rsidRPr="00D67733">
              <w:rPr>
                <w:b/>
                <w:sz w:val="16"/>
                <w:szCs w:val="16"/>
              </w:rPr>
              <w:t>Bench Division</w:t>
            </w:r>
            <w:r>
              <w:rPr>
                <w:sz w:val="16"/>
                <w:szCs w:val="16"/>
              </w:rPr>
              <w:t>(s):</w:t>
            </w:r>
            <w:r>
              <w:rPr>
                <w:sz w:val="16"/>
                <w:szCs w:val="16"/>
              </w:rPr>
              <w:br/>
              <w:t>________________________________</w:t>
            </w:r>
            <w:r>
              <w:rPr>
                <w:sz w:val="16"/>
                <w:szCs w:val="16"/>
              </w:rPr>
              <w:br/>
              <w:t xml:space="preserve">2.  </w:t>
            </w:r>
            <w:r w:rsidRPr="00D67733">
              <w:rPr>
                <w:b/>
                <w:sz w:val="16"/>
                <w:szCs w:val="16"/>
              </w:rPr>
              <w:t>Bench Division</w:t>
            </w:r>
            <w:r>
              <w:rPr>
                <w:sz w:val="16"/>
                <w:szCs w:val="16"/>
              </w:rPr>
              <w:t>(s):</w:t>
            </w:r>
            <w:r>
              <w:rPr>
                <w:sz w:val="16"/>
                <w:szCs w:val="16"/>
              </w:rPr>
              <w:br/>
              <w:t>________________________________</w:t>
            </w:r>
          </w:p>
        </w:tc>
        <w:tc>
          <w:tcPr>
            <w:tcW w:w="1565" w:type="dxa"/>
          </w:tcPr>
          <w:p w14:paraId="5D2DCFE9" w14:textId="77777777" w:rsidR="00C13CC4" w:rsidRPr="00DD4694" w:rsidRDefault="00C13CC4" w:rsidP="00F855CE">
            <w:pPr>
              <w:ind w:right="-93"/>
              <w:rPr>
                <w:sz w:val="16"/>
                <w:szCs w:val="16"/>
              </w:rPr>
            </w:pPr>
            <w:r w:rsidRPr="00D67733">
              <w:rPr>
                <w:b/>
                <w:sz w:val="16"/>
                <w:szCs w:val="16"/>
              </w:rPr>
              <w:t>Bench Ply</w:t>
            </w:r>
            <w:r>
              <w:rPr>
                <w:sz w:val="16"/>
                <w:szCs w:val="16"/>
              </w:rPr>
              <w:t>:</w:t>
            </w:r>
            <w:r>
              <w:rPr>
                <w:sz w:val="16"/>
                <w:szCs w:val="16"/>
              </w:rPr>
              <w:br/>
              <w:t>______________</w:t>
            </w:r>
            <w:r>
              <w:rPr>
                <w:sz w:val="16"/>
                <w:szCs w:val="16"/>
              </w:rPr>
              <w:br/>
            </w:r>
            <w:r w:rsidRPr="00C514C3">
              <w:rPr>
                <w:b/>
                <w:sz w:val="12"/>
                <w:szCs w:val="12"/>
              </w:rPr>
              <w:t>SINGLE, DOUBLE, OR RAW</w:t>
            </w:r>
          </w:p>
        </w:tc>
        <w:tc>
          <w:tcPr>
            <w:tcW w:w="3060" w:type="dxa"/>
            <w:shd w:val="clear" w:color="auto" w:fill="D9D9D9" w:themeFill="background1" w:themeFillShade="D9"/>
          </w:tcPr>
          <w:p w14:paraId="418DF682" w14:textId="77777777" w:rsidR="00C13CC4" w:rsidRPr="00D67733" w:rsidRDefault="00C13CC4" w:rsidP="00F855CE">
            <w:pPr>
              <w:rPr>
                <w:sz w:val="12"/>
                <w:szCs w:val="12"/>
              </w:rPr>
            </w:pPr>
            <w:r w:rsidRPr="00835CAC">
              <w:rPr>
                <w:b/>
                <w:sz w:val="12"/>
                <w:szCs w:val="12"/>
              </w:rPr>
              <w:t>OFFICE USE</w:t>
            </w:r>
            <w:r>
              <w:rPr>
                <w:sz w:val="12"/>
                <w:szCs w:val="12"/>
              </w:rPr>
              <w:t>:</w:t>
            </w:r>
            <w:r>
              <w:rPr>
                <w:sz w:val="12"/>
                <w:szCs w:val="12"/>
              </w:rPr>
              <w:br/>
            </w:r>
            <w:r>
              <w:rPr>
                <w:sz w:val="12"/>
                <w:szCs w:val="12"/>
              </w:rPr>
              <w:br/>
              <w:t>B 1: CSR   _____________        B 1: CWR ____________</w:t>
            </w:r>
            <w:r>
              <w:rPr>
                <w:sz w:val="12"/>
                <w:szCs w:val="12"/>
              </w:rPr>
              <w:br/>
            </w:r>
            <w:r>
              <w:rPr>
                <w:sz w:val="12"/>
                <w:szCs w:val="12"/>
              </w:rPr>
              <w:br/>
              <w:t>B 2   CSR   _____________        B 2: CWR   ___________</w:t>
            </w:r>
          </w:p>
        </w:tc>
        <w:tc>
          <w:tcPr>
            <w:tcW w:w="1656" w:type="dxa"/>
            <w:vMerge w:val="restart"/>
            <w:shd w:val="clear" w:color="auto" w:fill="F4F8BA"/>
          </w:tcPr>
          <w:p w14:paraId="1651F15C" w14:textId="77777777" w:rsidR="00C70F20" w:rsidRDefault="00E060A3" w:rsidP="006B1FDE">
            <w:pPr>
              <w:rPr>
                <w:b/>
                <w:sz w:val="14"/>
                <w:szCs w:val="14"/>
              </w:rPr>
            </w:pPr>
            <w:r w:rsidRPr="00E060A3">
              <w:rPr>
                <w:b/>
                <w:sz w:val="12"/>
                <w:szCs w:val="12"/>
                <w:u w:val="double"/>
              </w:rPr>
              <w:t>FINANCIAL STRUCTURE</w:t>
            </w:r>
            <w:r>
              <w:rPr>
                <w:b/>
                <w:sz w:val="12"/>
                <w:szCs w:val="12"/>
                <w:u w:val="double"/>
              </w:rPr>
              <w:br/>
            </w:r>
            <w:r w:rsidR="00631E94" w:rsidRPr="003A13D0">
              <w:rPr>
                <w:b/>
                <w:sz w:val="14"/>
                <w:szCs w:val="14"/>
              </w:rPr>
              <w:t xml:space="preserve">Please note the </w:t>
            </w:r>
            <w:r w:rsidR="00C70F20">
              <w:rPr>
                <w:b/>
                <w:sz w:val="14"/>
                <w:szCs w:val="14"/>
              </w:rPr>
              <w:t>Special fees for this meet only. This is a fundraiser meet. All fees after initial costs will be donated.</w:t>
            </w:r>
          </w:p>
          <w:p w14:paraId="374B64C9" w14:textId="6266527A" w:rsidR="00C70F20" w:rsidRDefault="00C70F20" w:rsidP="006B1FDE">
            <w:pPr>
              <w:rPr>
                <w:b/>
                <w:sz w:val="14"/>
                <w:szCs w:val="14"/>
              </w:rPr>
            </w:pPr>
            <w:r>
              <w:rPr>
                <w:b/>
                <w:sz w:val="14"/>
                <w:szCs w:val="14"/>
              </w:rPr>
              <w:t xml:space="preserve"> </w:t>
            </w:r>
            <w:proofErr w:type="gramStart"/>
            <w:r>
              <w:rPr>
                <w:b/>
                <w:sz w:val="14"/>
                <w:szCs w:val="14"/>
              </w:rPr>
              <w:t>!</w:t>
            </w:r>
            <w:proofErr w:type="spellStart"/>
            <w:r>
              <w:rPr>
                <w:b/>
                <w:sz w:val="14"/>
                <w:szCs w:val="14"/>
              </w:rPr>
              <w:t>st</w:t>
            </w:r>
            <w:proofErr w:type="spellEnd"/>
            <w:proofErr w:type="gramEnd"/>
            <w:r>
              <w:rPr>
                <w:b/>
                <w:sz w:val="14"/>
                <w:szCs w:val="14"/>
              </w:rPr>
              <w:t xml:space="preserve"> division $30 +toy </w:t>
            </w:r>
          </w:p>
          <w:p w14:paraId="0A76FBE6" w14:textId="7E364DB0" w:rsidR="00C70F20" w:rsidRDefault="00C70F20" w:rsidP="006B1FDE">
            <w:pPr>
              <w:rPr>
                <w:b/>
                <w:sz w:val="14"/>
                <w:szCs w:val="14"/>
              </w:rPr>
            </w:pPr>
            <w:r>
              <w:rPr>
                <w:b/>
                <w:sz w:val="14"/>
                <w:szCs w:val="14"/>
              </w:rPr>
              <w:t>2</w:t>
            </w:r>
            <w:r w:rsidRPr="00C70F20">
              <w:rPr>
                <w:b/>
                <w:sz w:val="14"/>
                <w:szCs w:val="14"/>
                <w:vertAlign w:val="superscript"/>
              </w:rPr>
              <w:t>nd</w:t>
            </w:r>
            <w:r>
              <w:rPr>
                <w:b/>
                <w:sz w:val="14"/>
                <w:szCs w:val="14"/>
              </w:rPr>
              <w:t xml:space="preserve"> div. $20 + a toy</w:t>
            </w:r>
          </w:p>
          <w:p w14:paraId="044F521A" w14:textId="1B4E1A8A" w:rsidR="00C70F20" w:rsidRDefault="00C70F20" w:rsidP="006B1FDE">
            <w:pPr>
              <w:rPr>
                <w:b/>
                <w:sz w:val="14"/>
                <w:szCs w:val="14"/>
              </w:rPr>
            </w:pPr>
            <w:r>
              <w:rPr>
                <w:b/>
                <w:sz w:val="14"/>
                <w:szCs w:val="14"/>
              </w:rPr>
              <w:t>3</w:t>
            </w:r>
            <w:r w:rsidRPr="00C70F20">
              <w:rPr>
                <w:b/>
                <w:sz w:val="14"/>
                <w:szCs w:val="14"/>
                <w:vertAlign w:val="superscript"/>
              </w:rPr>
              <w:t>rd</w:t>
            </w:r>
            <w:r>
              <w:rPr>
                <w:b/>
                <w:sz w:val="14"/>
                <w:szCs w:val="14"/>
              </w:rPr>
              <w:t xml:space="preserve"> division is $10 + a toy</w:t>
            </w:r>
          </w:p>
          <w:p w14:paraId="1E5CE9F1" w14:textId="0FF34F35" w:rsidR="00C70F20" w:rsidRDefault="00C70F20" w:rsidP="006B1FDE">
            <w:pPr>
              <w:rPr>
                <w:b/>
                <w:sz w:val="14"/>
                <w:szCs w:val="14"/>
              </w:rPr>
            </w:pPr>
            <w:r>
              <w:rPr>
                <w:b/>
                <w:sz w:val="14"/>
                <w:szCs w:val="14"/>
              </w:rPr>
              <w:t>4</w:t>
            </w:r>
            <w:r w:rsidRPr="00C70F20">
              <w:rPr>
                <w:b/>
                <w:sz w:val="14"/>
                <w:szCs w:val="14"/>
                <w:vertAlign w:val="superscript"/>
              </w:rPr>
              <w:t>th</w:t>
            </w:r>
            <w:r>
              <w:rPr>
                <w:b/>
                <w:sz w:val="14"/>
                <w:szCs w:val="14"/>
              </w:rPr>
              <w:t>,5</w:t>
            </w:r>
            <w:r w:rsidRPr="00C70F20">
              <w:rPr>
                <w:b/>
                <w:sz w:val="14"/>
                <w:szCs w:val="14"/>
                <w:vertAlign w:val="superscript"/>
              </w:rPr>
              <w:t>th</w:t>
            </w:r>
            <w:r>
              <w:rPr>
                <w:b/>
                <w:sz w:val="14"/>
                <w:szCs w:val="14"/>
              </w:rPr>
              <w:t>,6</w:t>
            </w:r>
            <w:r w:rsidRPr="00C70F20">
              <w:rPr>
                <w:b/>
                <w:sz w:val="14"/>
                <w:szCs w:val="14"/>
                <w:vertAlign w:val="superscript"/>
              </w:rPr>
              <w:t>th</w:t>
            </w:r>
            <w:r>
              <w:rPr>
                <w:b/>
                <w:sz w:val="14"/>
                <w:szCs w:val="14"/>
              </w:rPr>
              <w:t xml:space="preserve"> divisions will be toys only</w:t>
            </w:r>
            <w:r w:rsidR="00D71D18">
              <w:rPr>
                <w:b/>
                <w:sz w:val="14"/>
                <w:szCs w:val="14"/>
              </w:rPr>
              <w:t xml:space="preserve">. </w:t>
            </w:r>
          </w:p>
          <w:p w14:paraId="7E36C365" w14:textId="60A50F5E" w:rsidR="00631E94" w:rsidRPr="00631E94" w:rsidRDefault="00BF14B9" w:rsidP="006B1FDE">
            <w:pPr>
              <w:rPr>
                <w:sz w:val="12"/>
                <w:szCs w:val="12"/>
              </w:rPr>
            </w:pPr>
            <w:r w:rsidRPr="003A13D0">
              <w:rPr>
                <w:b/>
                <w:color w:val="FF0000"/>
                <w:sz w:val="14"/>
                <w:szCs w:val="14"/>
              </w:rPr>
              <w:br/>
            </w:r>
            <w:r w:rsidR="00746CBD" w:rsidRPr="003A13D0">
              <w:rPr>
                <w:b/>
                <w:sz w:val="14"/>
                <w:szCs w:val="14"/>
              </w:rPr>
              <w:t xml:space="preserve">Call </w:t>
            </w:r>
            <w:r w:rsidR="0085473B" w:rsidRPr="003A13D0">
              <w:rPr>
                <w:b/>
                <w:sz w:val="14"/>
                <w:szCs w:val="14"/>
              </w:rPr>
              <w:t>Terry</w:t>
            </w:r>
            <w:r w:rsidR="00746CBD" w:rsidRPr="003A13D0">
              <w:rPr>
                <w:b/>
                <w:sz w:val="14"/>
                <w:szCs w:val="14"/>
              </w:rPr>
              <w:t xml:space="preserve"> with Questions:</w:t>
            </w:r>
            <w:r w:rsidR="00746CBD" w:rsidRPr="003A13D0">
              <w:rPr>
                <w:b/>
                <w:sz w:val="14"/>
                <w:szCs w:val="14"/>
              </w:rPr>
              <w:br/>
            </w:r>
            <w:r w:rsidRPr="003A13D0">
              <w:rPr>
                <w:b/>
                <w:sz w:val="14"/>
                <w:szCs w:val="14"/>
              </w:rPr>
              <w:t>(918) 361-7316</w:t>
            </w:r>
          </w:p>
        </w:tc>
      </w:tr>
      <w:tr w:rsidR="00C13CC4" w14:paraId="5428F694" w14:textId="77777777" w:rsidTr="00D171E9">
        <w:trPr>
          <w:trHeight w:val="778"/>
        </w:trPr>
        <w:tc>
          <w:tcPr>
            <w:tcW w:w="2802" w:type="dxa"/>
          </w:tcPr>
          <w:p w14:paraId="279FDE63" w14:textId="77777777" w:rsidR="00C13CC4" w:rsidRDefault="00C13CC4" w:rsidP="008B546A">
            <w:pPr>
              <w:rPr>
                <w:sz w:val="16"/>
                <w:szCs w:val="16"/>
              </w:rPr>
            </w:pPr>
            <w:r>
              <w:rPr>
                <w:sz w:val="16"/>
                <w:szCs w:val="16"/>
              </w:rPr>
              <w:t xml:space="preserve">1. </w:t>
            </w:r>
            <w:r>
              <w:rPr>
                <w:b/>
                <w:sz w:val="16"/>
                <w:szCs w:val="16"/>
              </w:rPr>
              <w:t>Dead Lift</w:t>
            </w:r>
            <w:r w:rsidRPr="00D67733">
              <w:rPr>
                <w:b/>
                <w:sz w:val="16"/>
                <w:szCs w:val="16"/>
              </w:rPr>
              <w:t xml:space="preserve"> Division</w:t>
            </w:r>
            <w:r>
              <w:rPr>
                <w:sz w:val="16"/>
                <w:szCs w:val="16"/>
              </w:rPr>
              <w:t>(s):</w:t>
            </w:r>
            <w:r>
              <w:rPr>
                <w:sz w:val="16"/>
                <w:szCs w:val="16"/>
              </w:rPr>
              <w:br/>
              <w:t>________________________________</w:t>
            </w:r>
            <w:r>
              <w:rPr>
                <w:sz w:val="16"/>
                <w:szCs w:val="16"/>
              </w:rPr>
              <w:br/>
              <w:t xml:space="preserve">2.  </w:t>
            </w:r>
            <w:r>
              <w:rPr>
                <w:b/>
                <w:sz w:val="16"/>
                <w:szCs w:val="16"/>
              </w:rPr>
              <w:t>Dead Lift</w:t>
            </w:r>
            <w:r w:rsidRPr="00D67733">
              <w:rPr>
                <w:b/>
                <w:sz w:val="16"/>
                <w:szCs w:val="16"/>
              </w:rPr>
              <w:t xml:space="preserve"> Division</w:t>
            </w:r>
            <w:r>
              <w:rPr>
                <w:sz w:val="16"/>
                <w:szCs w:val="16"/>
              </w:rPr>
              <w:t>(s):</w:t>
            </w:r>
            <w:r>
              <w:rPr>
                <w:sz w:val="16"/>
                <w:szCs w:val="16"/>
              </w:rPr>
              <w:br/>
              <w:t>________________________________</w:t>
            </w:r>
          </w:p>
        </w:tc>
        <w:tc>
          <w:tcPr>
            <w:tcW w:w="1565" w:type="dxa"/>
          </w:tcPr>
          <w:p w14:paraId="3B234F23" w14:textId="77777777" w:rsidR="00C13CC4" w:rsidRPr="00DD4694" w:rsidRDefault="00C13CC4" w:rsidP="008B546A">
            <w:pPr>
              <w:rPr>
                <w:sz w:val="16"/>
                <w:szCs w:val="16"/>
              </w:rPr>
            </w:pPr>
            <w:r>
              <w:rPr>
                <w:b/>
                <w:sz w:val="16"/>
                <w:szCs w:val="16"/>
              </w:rPr>
              <w:t>Dead Lift</w:t>
            </w:r>
            <w:r w:rsidRPr="00D67733">
              <w:rPr>
                <w:b/>
                <w:sz w:val="16"/>
                <w:szCs w:val="16"/>
              </w:rPr>
              <w:t xml:space="preserve"> Ply</w:t>
            </w:r>
            <w:r>
              <w:rPr>
                <w:sz w:val="16"/>
                <w:szCs w:val="16"/>
              </w:rPr>
              <w:t>:</w:t>
            </w:r>
            <w:r>
              <w:rPr>
                <w:sz w:val="16"/>
                <w:szCs w:val="16"/>
              </w:rPr>
              <w:br/>
              <w:t>______________</w:t>
            </w:r>
            <w:r>
              <w:rPr>
                <w:sz w:val="16"/>
                <w:szCs w:val="16"/>
              </w:rPr>
              <w:br/>
            </w:r>
            <w:r>
              <w:rPr>
                <w:sz w:val="12"/>
                <w:szCs w:val="12"/>
              </w:rPr>
              <w:t xml:space="preserve"> </w:t>
            </w:r>
            <w:r w:rsidRPr="00C514C3">
              <w:rPr>
                <w:b/>
                <w:sz w:val="12"/>
                <w:szCs w:val="12"/>
              </w:rPr>
              <w:t>SINGLE, DOUBLE, OR RAW</w:t>
            </w:r>
          </w:p>
        </w:tc>
        <w:tc>
          <w:tcPr>
            <w:tcW w:w="3060" w:type="dxa"/>
            <w:shd w:val="clear" w:color="auto" w:fill="D9D9D9" w:themeFill="background1" w:themeFillShade="D9"/>
          </w:tcPr>
          <w:p w14:paraId="549FBD04" w14:textId="77777777" w:rsidR="00C13CC4" w:rsidRPr="00DD4694" w:rsidRDefault="00C13CC4" w:rsidP="008B546A">
            <w:pPr>
              <w:rPr>
                <w:sz w:val="16"/>
                <w:szCs w:val="16"/>
              </w:rPr>
            </w:pPr>
            <w:r w:rsidRPr="00835CAC">
              <w:rPr>
                <w:b/>
                <w:sz w:val="12"/>
                <w:szCs w:val="12"/>
              </w:rPr>
              <w:t>OFFICE USE</w:t>
            </w:r>
            <w:r>
              <w:rPr>
                <w:sz w:val="12"/>
                <w:szCs w:val="12"/>
              </w:rPr>
              <w:t>:</w:t>
            </w:r>
            <w:r>
              <w:rPr>
                <w:sz w:val="12"/>
                <w:szCs w:val="12"/>
              </w:rPr>
              <w:br/>
            </w:r>
            <w:r>
              <w:rPr>
                <w:sz w:val="12"/>
                <w:szCs w:val="12"/>
              </w:rPr>
              <w:br/>
              <w:t>D 1: CSR   _____________          D 1: CWR ___________</w:t>
            </w:r>
            <w:r>
              <w:rPr>
                <w:sz w:val="12"/>
                <w:szCs w:val="12"/>
              </w:rPr>
              <w:br/>
            </w:r>
            <w:r>
              <w:rPr>
                <w:sz w:val="12"/>
                <w:szCs w:val="12"/>
              </w:rPr>
              <w:br/>
              <w:t>D 2   CSR   _____________         D 2: CWR   __________</w:t>
            </w:r>
          </w:p>
        </w:tc>
        <w:tc>
          <w:tcPr>
            <w:tcW w:w="1656" w:type="dxa"/>
            <w:vMerge/>
            <w:shd w:val="clear" w:color="auto" w:fill="F4F8BA"/>
          </w:tcPr>
          <w:p w14:paraId="0F23315A" w14:textId="77777777" w:rsidR="00C13CC4" w:rsidRPr="00A85229" w:rsidRDefault="00C13CC4" w:rsidP="008B546A">
            <w:pPr>
              <w:rPr>
                <w:rFonts w:eastAsia="Times New Roman" w:cs="Calibri"/>
                <w:b/>
                <w:sz w:val="12"/>
                <w:szCs w:val="12"/>
              </w:rPr>
            </w:pPr>
          </w:p>
        </w:tc>
      </w:tr>
      <w:tr w:rsidR="00C13CC4" w14:paraId="3DFBA6F9" w14:textId="77777777" w:rsidTr="00D171E9">
        <w:trPr>
          <w:trHeight w:val="917"/>
        </w:trPr>
        <w:tc>
          <w:tcPr>
            <w:tcW w:w="2802" w:type="dxa"/>
            <w:tcBorders>
              <w:bottom w:val="single" w:sz="4" w:space="0" w:color="auto"/>
            </w:tcBorders>
          </w:tcPr>
          <w:p w14:paraId="42885E09" w14:textId="77777777" w:rsidR="00C13CC4" w:rsidRDefault="00C13CC4" w:rsidP="00F855CE">
            <w:pPr>
              <w:rPr>
                <w:sz w:val="16"/>
                <w:szCs w:val="16"/>
              </w:rPr>
            </w:pPr>
            <w:r>
              <w:rPr>
                <w:sz w:val="16"/>
                <w:szCs w:val="16"/>
              </w:rPr>
              <w:t xml:space="preserve">1.  </w:t>
            </w:r>
            <w:r>
              <w:rPr>
                <w:b/>
                <w:sz w:val="16"/>
                <w:szCs w:val="16"/>
              </w:rPr>
              <w:t>Push-Pull</w:t>
            </w:r>
            <w:r w:rsidRPr="00D67733">
              <w:rPr>
                <w:b/>
                <w:sz w:val="16"/>
                <w:szCs w:val="16"/>
              </w:rPr>
              <w:t xml:space="preserve"> Division</w:t>
            </w:r>
            <w:r>
              <w:rPr>
                <w:sz w:val="16"/>
                <w:szCs w:val="16"/>
              </w:rPr>
              <w:t>(s):</w:t>
            </w:r>
            <w:r>
              <w:rPr>
                <w:sz w:val="16"/>
                <w:szCs w:val="16"/>
              </w:rPr>
              <w:br/>
              <w:t>________________________________</w:t>
            </w:r>
            <w:r>
              <w:rPr>
                <w:sz w:val="16"/>
                <w:szCs w:val="16"/>
              </w:rPr>
              <w:br/>
              <w:t xml:space="preserve">2.  </w:t>
            </w:r>
            <w:r>
              <w:rPr>
                <w:b/>
                <w:sz w:val="16"/>
                <w:szCs w:val="16"/>
              </w:rPr>
              <w:t>Push-Pull Division</w:t>
            </w:r>
            <w:r>
              <w:rPr>
                <w:sz w:val="16"/>
                <w:szCs w:val="16"/>
              </w:rPr>
              <w:t>(s):</w:t>
            </w:r>
            <w:r>
              <w:rPr>
                <w:sz w:val="16"/>
                <w:szCs w:val="16"/>
              </w:rPr>
              <w:br/>
              <w:t>________________________________</w:t>
            </w:r>
          </w:p>
        </w:tc>
        <w:tc>
          <w:tcPr>
            <w:tcW w:w="1565" w:type="dxa"/>
            <w:tcBorders>
              <w:bottom w:val="single" w:sz="4" w:space="0" w:color="auto"/>
            </w:tcBorders>
          </w:tcPr>
          <w:p w14:paraId="048C6A0C" w14:textId="77777777" w:rsidR="00C13CC4" w:rsidRPr="00E10E2B" w:rsidRDefault="00C13CC4" w:rsidP="001B2624">
            <w:pPr>
              <w:rPr>
                <w:sz w:val="12"/>
                <w:szCs w:val="12"/>
              </w:rPr>
            </w:pPr>
            <w:r>
              <w:rPr>
                <w:b/>
                <w:sz w:val="16"/>
                <w:szCs w:val="16"/>
              </w:rPr>
              <w:t xml:space="preserve">Push-Pull </w:t>
            </w:r>
            <w:r w:rsidRPr="00D67733">
              <w:rPr>
                <w:b/>
                <w:sz w:val="16"/>
                <w:szCs w:val="16"/>
              </w:rPr>
              <w:t>Ply</w:t>
            </w:r>
            <w:r>
              <w:rPr>
                <w:sz w:val="16"/>
                <w:szCs w:val="16"/>
              </w:rPr>
              <w:t>:</w:t>
            </w:r>
            <w:r>
              <w:rPr>
                <w:sz w:val="16"/>
                <w:szCs w:val="16"/>
              </w:rPr>
              <w:br/>
              <w:t>______________</w:t>
            </w:r>
            <w:r>
              <w:rPr>
                <w:sz w:val="16"/>
                <w:szCs w:val="16"/>
              </w:rPr>
              <w:br/>
            </w:r>
            <w:r>
              <w:rPr>
                <w:sz w:val="12"/>
                <w:szCs w:val="12"/>
              </w:rPr>
              <w:t>(</w:t>
            </w:r>
            <w:r w:rsidRPr="007F76A8">
              <w:rPr>
                <w:sz w:val="12"/>
                <w:szCs w:val="12"/>
                <w:highlight w:val="yellow"/>
              </w:rPr>
              <w:t>must be same as B and D)</w:t>
            </w:r>
            <w:r w:rsidRPr="007F76A8">
              <w:rPr>
                <w:sz w:val="12"/>
                <w:szCs w:val="12"/>
                <w:highlight w:val="yellow"/>
              </w:rPr>
              <w:br/>
              <w:t xml:space="preserve"> </w:t>
            </w:r>
            <w:r w:rsidRPr="007F76A8">
              <w:rPr>
                <w:b/>
                <w:sz w:val="12"/>
                <w:szCs w:val="12"/>
                <w:highlight w:val="yellow"/>
              </w:rPr>
              <w:t>SINGLE, DOUBLE, OR RAW</w:t>
            </w:r>
            <w:r>
              <w:rPr>
                <w:b/>
                <w:sz w:val="12"/>
                <w:szCs w:val="12"/>
              </w:rPr>
              <w:br/>
            </w:r>
          </w:p>
        </w:tc>
        <w:tc>
          <w:tcPr>
            <w:tcW w:w="3060" w:type="dxa"/>
            <w:shd w:val="clear" w:color="auto" w:fill="D9D9D9" w:themeFill="background1" w:themeFillShade="D9"/>
          </w:tcPr>
          <w:p w14:paraId="19CCFB9E" w14:textId="77777777" w:rsidR="00C13CC4" w:rsidRPr="00D67733" w:rsidRDefault="00C13CC4" w:rsidP="00F855CE">
            <w:pPr>
              <w:rPr>
                <w:b/>
                <w:sz w:val="16"/>
                <w:szCs w:val="16"/>
              </w:rPr>
            </w:pPr>
            <w:r w:rsidRPr="00835CAC">
              <w:rPr>
                <w:b/>
                <w:sz w:val="12"/>
                <w:szCs w:val="12"/>
              </w:rPr>
              <w:t>OFFICE USE:</w:t>
            </w:r>
            <w:r>
              <w:rPr>
                <w:sz w:val="12"/>
                <w:szCs w:val="12"/>
              </w:rPr>
              <w:br/>
            </w:r>
            <w:r>
              <w:rPr>
                <w:sz w:val="12"/>
                <w:szCs w:val="12"/>
              </w:rPr>
              <w:br/>
              <w:t>PP 1: PPSR   _____________      PP 1: PPWR _____________</w:t>
            </w:r>
            <w:r>
              <w:rPr>
                <w:sz w:val="12"/>
                <w:szCs w:val="12"/>
              </w:rPr>
              <w:br/>
            </w:r>
            <w:r>
              <w:rPr>
                <w:sz w:val="12"/>
                <w:szCs w:val="12"/>
              </w:rPr>
              <w:br/>
              <w:t>PP 2   PPSR   _____________    PP 2: PPWR   ___________</w:t>
            </w:r>
          </w:p>
        </w:tc>
        <w:tc>
          <w:tcPr>
            <w:tcW w:w="1656" w:type="dxa"/>
            <w:vMerge/>
            <w:shd w:val="clear" w:color="auto" w:fill="F4F8BA"/>
          </w:tcPr>
          <w:p w14:paraId="67DDAB25" w14:textId="77777777" w:rsidR="00C13CC4" w:rsidRPr="00DD4694" w:rsidRDefault="00C13CC4" w:rsidP="00F855CE">
            <w:pPr>
              <w:rPr>
                <w:sz w:val="16"/>
                <w:szCs w:val="16"/>
              </w:rPr>
            </w:pPr>
          </w:p>
        </w:tc>
      </w:tr>
      <w:tr w:rsidR="0085473B" w14:paraId="163D4D59" w14:textId="77777777" w:rsidTr="00902167">
        <w:trPr>
          <w:trHeight w:val="2525"/>
        </w:trPr>
        <w:tc>
          <w:tcPr>
            <w:tcW w:w="4367" w:type="dxa"/>
            <w:gridSpan w:val="2"/>
            <w:tcBorders>
              <w:top w:val="single" w:sz="4" w:space="0" w:color="auto"/>
              <w:left w:val="single" w:sz="4" w:space="0" w:color="auto"/>
              <w:bottom w:val="single" w:sz="4" w:space="0" w:color="auto"/>
              <w:right w:val="single" w:sz="4" w:space="0" w:color="auto"/>
            </w:tcBorders>
            <w:shd w:val="clear" w:color="auto" w:fill="FFFF66"/>
          </w:tcPr>
          <w:p w14:paraId="7A4173F2" w14:textId="5356A6BA" w:rsidR="0085473B" w:rsidRPr="00275862" w:rsidRDefault="00D171E9" w:rsidP="00D171E9">
            <w:pPr>
              <w:jc w:val="center"/>
              <w:rPr>
                <w:b/>
                <w:sz w:val="14"/>
                <w:szCs w:val="16"/>
              </w:rPr>
            </w:pPr>
            <w:r w:rsidRPr="00155B53">
              <w:rPr>
                <w:rFonts w:eastAsia="Times New Roman" w:cs="Calibri"/>
                <w:b/>
                <w:bCs/>
                <w:spacing w:val="-2"/>
                <w:w w:val="105"/>
                <w:sz w:val="16"/>
                <w:szCs w:val="16"/>
                <w:u w:val="single"/>
              </w:rPr>
              <w:t xml:space="preserve">Entry </w:t>
            </w:r>
            <w:proofErr w:type="gramStart"/>
            <w:r w:rsidRPr="00155B53">
              <w:rPr>
                <w:rFonts w:eastAsia="Times New Roman" w:cs="Calibri"/>
                <w:b/>
                <w:bCs/>
                <w:spacing w:val="-2"/>
                <w:w w:val="105"/>
                <w:sz w:val="16"/>
                <w:szCs w:val="16"/>
                <w:u w:val="single"/>
              </w:rPr>
              <w:t>Dead Line</w:t>
            </w:r>
            <w:proofErr w:type="gramEnd"/>
            <w:r w:rsidRPr="00A03823">
              <w:rPr>
                <w:rFonts w:eastAsia="Times New Roman" w:cs="Calibri"/>
                <w:b/>
                <w:bCs/>
                <w:spacing w:val="-2"/>
                <w:w w:val="105"/>
                <w:sz w:val="16"/>
                <w:szCs w:val="16"/>
              </w:rPr>
              <w:t xml:space="preserve">:  Entry fee and </w:t>
            </w:r>
            <w:r w:rsidRPr="00585431">
              <w:rPr>
                <w:rFonts w:eastAsia="Times New Roman" w:cs="Calibri"/>
                <w:b/>
                <w:bCs/>
                <w:spacing w:val="-2"/>
                <w:w w:val="105"/>
                <w:sz w:val="16"/>
                <w:szCs w:val="16"/>
                <w:highlight w:val="green"/>
                <w:u w:val="single"/>
              </w:rPr>
              <w:t>entr</w:t>
            </w:r>
            <w:r w:rsidR="00CE11D5" w:rsidRPr="00585431">
              <w:rPr>
                <w:rFonts w:eastAsia="Times New Roman" w:cs="Calibri"/>
                <w:b/>
                <w:bCs/>
                <w:spacing w:val="-2"/>
                <w:w w:val="105"/>
                <w:sz w:val="16"/>
                <w:szCs w:val="16"/>
                <w:highlight w:val="green"/>
                <w:u w:val="single"/>
              </w:rPr>
              <w:t xml:space="preserve">y form must be in hand by </w:t>
            </w:r>
            <w:r w:rsidR="00D71D18">
              <w:rPr>
                <w:rFonts w:eastAsia="Times New Roman" w:cs="Calibri"/>
                <w:b/>
                <w:bCs/>
                <w:spacing w:val="-2"/>
                <w:w w:val="105"/>
                <w:sz w:val="16"/>
                <w:szCs w:val="16"/>
                <w:highlight w:val="green"/>
                <w:u w:val="single"/>
              </w:rPr>
              <w:t>Nov. 19</w:t>
            </w:r>
            <w:r w:rsidR="00E477BF" w:rsidRPr="00585431">
              <w:rPr>
                <w:rFonts w:eastAsia="Times New Roman" w:cs="Calibri"/>
                <w:b/>
                <w:bCs/>
                <w:spacing w:val="-2"/>
                <w:w w:val="105"/>
                <w:sz w:val="16"/>
                <w:szCs w:val="16"/>
                <w:highlight w:val="green"/>
                <w:u w:val="single"/>
              </w:rPr>
              <w:t>th</w:t>
            </w:r>
            <w:r w:rsidRPr="00275862">
              <w:rPr>
                <w:rFonts w:eastAsia="Times New Roman" w:cs="Calibri"/>
                <w:b/>
                <w:bCs/>
                <w:spacing w:val="-2"/>
                <w:w w:val="105"/>
                <w:sz w:val="16"/>
                <w:szCs w:val="16"/>
                <w:u w:val="single"/>
              </w:rPr>
              <w:t>.</w:t>
            </w:r>
            <w:r w:rsidR="000C6330">
              <w:rPr>
                <w:rFonts w:eastAsia="Times New Roman" w:cs="Calibri"/>
                <w:b/>
                <w:bCs/>
                <w:spacing w:val="-2"/>
                <w:w w:val="105"/>
                <w:sz w:val="16"/>
                <w:szCs w:val="16"/>
              </w:rPr>
              <w:t xml:space="preserve">  Entries received after </w:t>
            </w:r>
            <w:r w:rsidR="00D71D18">
              <w:rPr>
                <w:rFonts w:eastAsia="Times New Roman" w:cs="Calibri"/>
                <w:b/>
                <w:bCs/>
                <w:spacing w:val="-2"/>
                <w:w w:val="105"/>
                <w:sz w:val="16"/>
                <w:szCs w:val="16"/>
              </w:rPr>
              <w:t>NOV.19th</w:t>
            </w:r>
            <w:r>
              <w:rPr>
                <w:rFonts w:eastAsia="Times New Roman" w:cs="Calibri"/>
                <w:b/>
                <w:bCs/>
                <w:spacing w:val="-2"/>
                <w:w w:val="105"/>
                <w:sz w:val="16"/>
                <w:szCs w:val="16"/>
              </w:rPr>
              <w:t xml:space="preserve"> must be accompanied by a $25 late fee.  Please note: </w:t>
            </w:r>
            <w:r w:rsidRPr="00585431">
              <w:rPr>
                <w:rFonts w:eastAsia="Times New Roman" w:cs="Calibri"/>
                <w:b/>
                <w:bCs/>
                <w:spacing w:val="-2"/>
                <w:w w:val="105"/>
                <w:sz w:val="16"/>
                <w:szCs w:val="16"/>
                <w:highlight w:val="green"/>
                <w:u w:val="single"/>
              </w:rPr>
              <w:t>NO CHANGE IN PLY, DIVISIO</w:t>
            </w:r>
            <w:r w:rsidR="00CE11D5" w:rsidRPr="00585431">
              <w:rPr>
                <w:rFonts w:eastAsia="Times New Roman" w:cs="Calibri"/>
                <w:b/>
                <w:bCs/>
                <w:spacing w:val="-2"/>
                <w:w w:val="105"/>
                <w:sz w:val="16"/>
                <w:szCs w:val="16"/>
                <w:highlight w:val="green"/>
                <w:u w:val="single"/>
              </w:rPr>
              <w:t xml:space="preserve">N, OR WEIGHT CLASS after </w:t>
            </w:r>
            <w:r w:rsidR="00D71D18">
              <w:rPr>
                <w:rFonts w:eastAsia="Times New Roman" w:cs="Calibri"/>
                <w:b/>
                <w:bCs/>
                <w:spacing w:val="-2"/>
                <w:w w:val="105"/>
                <w:sz w:val="16"/>
                <w:szCs w:val="16"/>
                <w:highlight w:val="green"/>
                <w:u w:val="single"/>
              </w:rPr>
              <w:t>November19th</w:t>
            </w:r>
            <w:r w:rsidRPr="00585431">
              <w:rPr>
                <w:rFonts w:eastAsia="Times New Roman" w:cs="Calibri"/>
                <w:b/>
                <w:bCs/>
                <w:spacing w:val="-2"/>
                <w:w w:val="105"/>
                <w:sz w:val="16"/>
                <w:szCs w:val="16"/>
                <w:highlight w:val="green"/>
                <w:u w:val="single"/>
                <w:vertAlign w:val="superscript"/>
              </w:rPr>
              <w:t>t</w:t>
            </w:r>
            <w:r>
              <w:rPr>
                <w:rFonts w:eastAsia="Times New Roman" w:cs="Calibri"/>
                <w:b/>
                <w:bCs/>
                <w:spacing w:val="-2"/>
                <w:w w:val="105"/>
                <w:sz w:val="16"/>
                <w:szCs w:val="16"/>
              </w:rPr>
              <w:t xml:space="preserve">.  No entries accepted after </w:t>
            </w:r>
            <w:r w:rsidR="00D71D18">
              <w:rPr>
                <w:rFonts w:eastAsia="Times New Roman" w:cs="Calibri"/>
                <w:b/>
                <w:bCs/>
                <w:spacing w:val="-2"/>
                <w:w w:val="105"/>
                <w:sz w:val="16"/>
                <w:szCs w:val="16"/>
              </w:rPr>
              <w:t>Nov. 28th</w:t>
            </w:r>
            <w:r w:rsidRPr="00BC48A2">
              <w:rPr>
                <w:rFonts w:eastAsia="Times New Roman" w:cs="Calibri"/>
                <w:b/>
                <w:bCs/>
                <w:spacing w:val="-2"/>
                <w:w w:val="105"/>
                <w:sz w:val="16"/>
                <w:szCs w:val="16"/>
                <w:vertAlign w:val="superscript"/>
              </w:rPr>
              <w:t>st</w:t>
            </w:r>
            <w:r>
              <w:rPr>
                <w:rFonts w:eastAsia="Times New Roman" w:cs="Calibri"/>
                <w:b/>
                <w:bCs/>
                <w:spacing w:val="-2"/>
                <w:w w:val="105"/>
                <w:sz w:val="16"/>
                <w:szCs w:val="16"/>
              </w:rPr>
              <w:t>.  Refunds are given up to eleven (11) days prior to the contest.</w:t>
            </w:r>
            <w:r w:rsidR="00275862">
              <w:rPr>
                <w:rFonts w:eastAsia="Times New Roman" w:cs="Calibri"/>
                <w:b/>
                <w:bCs/>
                <w:spacing w:val="-2"/>
                <w:w w:val="105"/>
                <w:sz w:val="16"/>
                <w:szCs w:val="16"/>
              </w:rPr>
              <w:t xml:space="preserve">  Send completed entry form</w:t>
            </w:r>
            <w:r>
              <w:rPr>
                <w:rFonts w:eastAsia="Times New Roman" w:cs="Calibri"/>
                <w:b/>
                <w:bCs/>
                <w:spacing w:val="-2"/>
                <w:w w:val="105"/>
                <w:sz w:val="16"/>
                <w:szCs w:val="16"/>
              </w:rPr>
              <w:t xml:space="preserve"> and applicable fees to:</w:t>
            </w:r>
            <w:r>
              <w:rPr>
                <w:rFonts w:eastAsia="Times New Roman" w:cs="Calibri"/>
                <w:b/>
                <w:bCs/>
                <w:spacing w:val="-2"/>
                <w:w w:val="105"/>
                <w:sz w:val="16"/>
                <w:szCs w:val="16"/>
              </w:rPr>
              <w:br/>
              <w:t>Terry Putman, WABDL Meet Director</w:t>
            </w:r>
            <w:r>
              <w:rPr>
                <w:rFonts w:eastAsia="Times New Roman" w:cs="Calibri"/>
                <w:b/>
                <w:bCs/>
                <w:spacing w:val="-2"/>
                <w:w w:val="105"/>
                <w:sz w:val="16"/>
                <w:szCs w:val="16"/>
              </w:rPr>
              <w:br/>
              <w:t>5525 South 67</w:t>
            </w:r>
            <w:r w:rsidRPr="00D171E9">
              <w:rPr>
                <w:rFonts w:eastAsia="Times New Roman" w:cs="Calibri"/>
                <w:b/>
                <w:bCs/>
                <w:spacing w:val="-2"/>
                <w:w w:val="105"/>
                <w:sz w:val="16"/>
                <w:szCs w:val="16"/>
                <w:vertAlign w:val="superscript"/>
              </w:rPr>
              <w:t>th</w:t>
            </w:r>
            <w:r>
              <w:rPr>
                <w:rFonts w:eastAsia="Times New Roman" w:cs="Calibri"/>
                <w:b/>
                <w:bCs/>
                <w:spacing w:val="-2"/>
                <w:w w:val="105"/>
                <w:sz w:val="16"/>
                <w:szCs w:val="16"/>
              </w:rPr>
              <w:t xml:space="preserve"> East Avenue</w:t>
            </w:r>
            <w:r>
              <w:rPr>
                <w:rFonts w:eastAsia="Times New Roman" w:cs="Calibri"/>
                <w:b/>
                <w:bCs/>
                <w:spacing w:val="-2"/>
                <w:w w:val="105"/>
                <w:sz w:val="16"/>
                <w:szCs w:val="16"/>
              </w:rPr>
              <w:br/>
              <w:t>Tulsa, OK 74145</w:t>
            </w:r>
            <w:r w:rsidR="00275862">
              <w:rPr>
                <w:rFonts w:eastAsia="Times New Roman" w:cs="Calibri"/>
                <w:b/>
                <w:bCs/>
                <w:spacing w:val="-2"/>
                <w:w w:val="105"/>
                <w:sz w:val="14"/>
                <w:szCs w:val="16"/>
              </w:rPr>
              <w:br/>
              <w:t>(Make checks payable to Terry Putman)</w:t>
            </w:r>
          </w:p>
        </w:tc>
        <w:tc>
          <w:tcPr>
            <w:tcW w:w="3060" w:type="dxa"/>
            <w:tcBorders>
              <w:left w:val="single" w:sz="4" w:space="0" w:color="auto"/>
            </w:tcBorders>
            <w:shd w:val="clear" w:color="auto" w:fill="D9D9D9" w:themeFill="background1" w:themeFillShade="D9"/>
          </w:tcPr>
          <w:p w14:paraId="3C0A14C8" w14:textId="77777777" w:rsidR="0085473B" w:rsidRPr="00835CAC" w:rsidRDefault="0085473B" w:rsidP="00F855CE">
            <w:pPr>
              <w:rPr>
                <w:b/>
                <w:sz w:val="12"/>
                <w:szCs w:val="12"/>
              </w:rPr>
            </w:pPr>
            <w:r>
              <w:rPr>
                <w:b/>
                <w:sz w:val="12"/>
                <w:szCs w:val="12"/>
              </w:rPr>
              <w:t>OFFICE USE ONLY:</w:t>
            </w:r>
            <w:r>
              <w:rPr>
                <w:b/>
                <w:sz w:val="12"/>
                <w:szCs w:val="12"/>
              </w:rPr>
              <w:br/>
            </w:r>
            <w:r>
              <w:rPr>
                <w:b/>
                <w:sz w:val="12"/>
                <w:szCs w:val="12"/>
              </w:rPr>
              <w:br/>
            </w:r>
            <w:r w:rsidRPr="00A81E48">
              <w:rPr>
                <w:b/>
                <w:sz w:val="16"/>
                <w:szCs w:val="12"/>
              </w:rPr>
              <w:t xml:space="preserve">Received: $____________       </w:t>
            </w:r>
            <w:r>
              <w:rPr>
                <w:b/>
                <w:sz w:val="16"/>
                <w:szCs w:val="12"/>
              </w:rPr>
              <w:br/>
            </w:r>
            <w:r w:rsidRPr="00A81E48">
              <w:rPr>
                <w:b/>
                <w:sz w:val="16"/>
                <w:szCs w:val="12"/>
              </w:rPr>
              <w:t>Owes $___________</w:t>
            </w:r>
            <w:r w:rsidRPr="00A81E48">
              <w:rPr>
                <w:b/>
                <w:sz w:val="16"/>
                <w:szCs w:val="12"/>
              </w:rPr>
              <w:br/>
            </w:r>
            <w:r>
              <w:rPr>
                <w:b/>
                <w:sz w:val="12"/>
                <w:szCs w:val="12"/>
              </w:rPr>
              <w:br/>
              <w:t>Notes:</w:t>
            </w:r>
          </w:p>
        </w:tc>
        <w:tc>
          <w:tcPr>
            <w:tcW w:w="1656" w:type="dxa"/>
            <w:shd w:val="clear" w:color="auto" w:fill="F4F8BA"/>
          </w:tcPr>
          <w:p w14:paraId="69CC1EE3" w14:textId="77777777" w:rsidR="0085473B" w:rsidRPr="003A13D0" w:rsidRDefault="0085473B" w:rsidP="0085473B">
            <w:pPr>
              <w:widowControl w:val="0"/>
              <w:kinsoku w:val="0"/>
              <w:spacing w:after="0" w:line="240" w:lineRule="auto"/>
              <w:ind w:right="50"/>
              <w:rPr>
                <w:rFonts w:eastAsia="Times New Roman" w:cs="Calibri"/>
                <w:b/>
                <w:color w:val="FF0000"/>
                <w:sz w:val="16"/>
                <w:szCs w:val="16"/>
              </w:rPr>
            </w:pPr>
            <w:r w:rsidRPr="003A13D0">
              <w:rPr>
                <w:rFonts w:eastAsia="Times New Roman" w:cs="Calibri"/>
                <w:b/>
                <w:sz w:val="16"/>
                <w:szCs w:val="16"/>
                <w:u w:val="double"/>
              </w:rPr>
              <w:t>Card Fees:</w:t>
            </w:r>
            <w:r w:rsidRPr="003A13D0">
              <w:rPr>
                <w:rFonts w:eastAsia="Times New Roman" w:cs="Calibri"/>
                <w:b/>
                <w:sz w:val="16"/>
                <w:szCs w:val="16"/>
                <w:u w:val="double"/>
              </w:rPr>
              <w:br/>
            </w:r>
            <w:r w:rsidRPr="003A13D0">
              <w:rPr>
                <w:rFonts w:eastAsia="Times New Roman" w:cs="Calibri"/>
                <w:b/>
                <w:sz w:val="16"/>
                <w:szCs w:val="16"/>
              </w:rPr>
              <w:t>Adults = $45</w:t>
            </w:r>
            <w:r w:rsidRPr="003A13D0">
              <w:rPr>
                <w:rFonts w:eastAsia="Times New Roman" w:cs="Calibri"/>
                <w:b/>
                <w:sz w:val="16"/>
                <w:szCs w:val="16"/>
                <w:u w:val="double"/>
              </w:rPr>
              <w:br/>
            </w:r>
            <w:r w:rsidRPr="003A13D0">
              <w:rPr>
                <w:rFonts w:eastAsia="Times New Roman" w:cs="Calibri"/>
                <w:b/>
                <w:sz w:val="16"/>
                <w:szCs w:val="16"/>
              </w:rPr>
              <w:t>Teens = $30</w:t>
            </w:r>
            <w:r w:rsidRPr="003A13D0">
              <w:rPr>
                <w:rFonts w:eastAsia="Times New Roman" w:cs="Calibri"/>
                <w:b/>
                <w:color w:val="FF0000"/>
                <w:sz w:val="16"/>
                <w:szCs w:val="16"/>
              </w:rPr>
              <w:t xml:space="preserve"> </w:t>
            </w:r>
          </w:p>
          <w:p w14:paraId="56C9C953" w14:textId="77777777" w:rsidR="0085473B" w:rsidRPr="003D7794" w:rsidRDefault="0085473B" w:rsidP="00F855CE">
            <w:pPr>
              <w:rPr>
                <w:rFonts w:eastAsia="Times New Roman" w:cs="Calibri"/>
                <w:b/>
                <w:sz w:val="12"/>
                <w:szCs w:val="12"/>
              </w:rPr>
            </w:pPr>
            <w:r w:rsidRPr="003A13D0">
              <w:rPr>
                <w:rFonts w:eastAsia="Times New Roman" w:cs="Calibri"/>
                <w:b/>
                <w:color w:val="FF0000"/>
                <w:sz w:val="16"/>
                <w:szCs w:val="16"/>
              </w:rPr>
              <w:br/>
              <w:t>Card fee: $__________</w:t>
            </w:r>
            <w:r w:rsidRPr="003A13D0">
              <w:rPr>
                <w:rFonts w:eastAsia="Times New Roman" w:cs="Calibri"/>
                <w:b/>
                <w:color w:val="FF0000"/>
                <w:sz w:val="16"/>
                <w:szCs w:val="16"/>
              </w:rPr>
              <w:br/>
              <w:t>Total number of divisions ______ = $____________</w:t>
            </w:r>
            <w:r w:rsidRPr="003A13D0">
              <w:rPr>
                <w:rFonts w:eastAsia="Times New Roman" w:cs="Calibri"/>
                <w:b/>
                <w:color w:val="FF0000"/>
                <w:sz w:val="16"/>
                <w:szCs w:val="16"/>
              </w:rPr>
              <w:br/>
            </w:r>
            <w:r w:rsidRPr="003A13D0">
              <w:rPr>
                <w:rFonts w:eastAsia="Times New Roman" w:cs="Calibri"/>
                <w:b/>
                <w:sz w:val="16"/>
                <w:szCs w:val="16"/>
                <w:u w:val="double"/>
              </w:rPr>
              <w:t>Total fees due</w:t>
            </w:r>
            <w:r w:rsidRPr="003A13D0">
              <w:rPr>
                <w:rFonts w:eastAsia="Times New Roman" w:cs="Calibri"/>
                <w:b/>
                <w:sz w:val="16"/>
                <w:szCs w:val="16"/>
              </w:rPr>
              <w:t xml:space="preserve"> </w:t>
            </w:r>
            <w:r w:rsidRPr="003A13D0">
              <w:rPr>
                <w:rFonts w:eastAsia="Times New Roman" w:cs="Calibri"/>
                <w:b/>
                <w:color w:val="FF0000"/>
                <w:sz w:val="16"/>
                <w:szCs w:val="16"/>
              </w:rPr>
              <w:t>$_________</w:t>
            </w:r>
          </w:p>
        </w:tc>
      </w:tr>
    </w:tbl>
    <w:p w14:paraId="48CCFACA" w14:textId="7DBB2755" w:rsidR="00356FF6" w:rsidRDefault="00155B53" w:rsidP="00F157CB">
      <w:pPr>
        <w:widowControl w:val="0"/>
        <w:kinsoku w:val="0"/>
        <w:spacing w:before="180" w:after="0" w:line="240" w:lineRule="auto"/>
        <w:ind w:left="324" w:right="50"/>
        <w:jc w:val="center"/>
        <w:rPr>
          <w:sz w:val="16"/>
          <w:szCs w:val="16"/>
        </w:rPr>
      </w:pPr>
      <w:r w:rsidRPr="00DF2A8F">
        <w:rPr>
          <w:rFonts w:eastAsia="Times New Roman" w:cs="Calibri"/>
          <w:spacing w:val="3"/>
          <w:sz w:val="16"/>
          <w:szCs w:val="16"/>
        </w:rPr>
        <w:t>This contest will be drug-tested wit</w:t>
      </w:r>
      <w:r w:rsidR="000E0D78">
        <w:rPr>
          <w:rFonts w:eastAsia="Times New Roman" w:cs="Calibri"/>
          <w:spacing w:val="3"/>
          <w:sz w:val="16"/>
          <w:szCs w:val="16"/>
        </w:rPr>
        <w:t xml:space="preserve">h the highest coefficients </w:t>
      </w:r>
      <w:r w:rsidRPr="00DF2A8F">
        <w:rPr>
          <w:rFonts w:eastAsia="Times New Roman" w:cs="Calibri"/>
          <w:spacing w:val="3"/>
          <w:sz w:val="16"/>
          <w:szCs w:val="16"/>
        </w:rPr>
        <w:t xml:space="preserve">selected. </w:t>
      </w:r>
      <w:r w:rsidRPr="00DF2A8F">
        <w:rPr>
          <w:rFonts w:eastAsia="Times New Roman" w:cs="Calibri"/>
          <w:b/>
          <w:bCs/>
          <w:spacing w:val="-4"/>
          <w:w w:val="105"/>
          <w:sz w:val="16"/>
          <w:szCs w:val="16"/>
        </w:rPr>
        <w:t>Every lifter will be required to have a current WABDL card</w:t>
      </w:r>
      <w:r w:rsidR="00F157CB">
        <w:rPr>
          <w:rFonts w:eastAsia="Times New Roman" w:cs="Calibri"/>
          <w:b/>
          <w:bCs/>
          <w:spacing w:val="-4"/>
          <w:w w:val="105"/>
          <w:sz w:val="16"/>
          <w:szCs w:val="16"/>
        </w:rPr>
        <w:t xml:space="preserve">. </w:t>
      </w:r>
    </w:p>
    <w:p w14:paraId="7ABDFEB5" w14:textId="6286AFAB" w:rsidR="00356FF6" w:rsidRDefault="00356FF6">
      <w:pPr>
        <w:spacing w:after="160" w:line="259" w:lineRule="auto"/>
        <w:rPr>
          <w:rFonts w:eastAsia="Times New Roman" w:cs="Calibri"/>
          <w:b/>
          <w:bCs/>
          <w:spacing w:val="-3"/>
          <w:w w:val="105"/>
          <w:sz w:val="16"/>
          <w:szCs w:val="16"/>
          <w:u w:val="double"/>
        </w:rPr>
      </w:pPr>
    </w:p>
    <w:p w14:paraId="65E15219" w14:textId="77777777" w:rsidR="007C2F32" w:rsidRDefault="00000000" w:rsidP="00275862">
      <w:pPr>
        <w:pStyle w:val="Header"/>
        <w:rPr>
          <w:rFonts w:eastAsia="Times New Roman" w:cs="Calibri"/>
          <w:b/>
          <w:bCs/>
          <w:spacing w:val="-3"/>
          <w:sz w:val="16"/>
          <w:szCs w:val="16"/>
        </w:rPr>
      </w:pPr>
      <w:r>
        <w:rPr>
          <w:rFonts w:eastAsia="Times New Roman" w:cs="Calibri"/>
          <w:b/>
          <w:bCs/>
          <w:noProof/>
          <w:spacing w:val="-3"/>
          <w:w w:val="105"/>
          <w:sz w:val="16"/>
          <w:szCs w:val="16"/>
          <w:u w:val="double"/>
        </w:rPr>
        <w:pict w14:anchorId="506CC799">
          <v:shape id="Text Box 2" o:spid="_x0000_s1028" type="#_x0000_t202" style="position:absolute;margin-left:-6.35pt;margin-top:14.8pt;width:473.4pt;height:106.55pt;z-index:2516787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">
            <v:textbox>
              <w:txbxContent>
                <w:p w14:paraId="23F26B90" w14:textId="4E984B72" w:rsidR="008B546A" w:rsidRDefault="008B546A" w:rsidP="00937510">
                  <w:pPr>
                    <w:pStyle w:val="Header"/>
                    <w:shd w:val="clear" w:color="auto" w:fill="FFF2CC" w:themeFill="accent4" w:themeFillTint="33"/>
                    <w:jc w:val="center"/>
                    <w:rPr>
                      <w:rFonts w:eastAsia="Times New Roman" w:cs="Calibri"/>
                      <w:b/>
                      <w:bCs/>
                      <w:spacing w:val="-3"/>
                      <w:w w:val="105"/>
                      <w:sz w:val="16"/>
                      <w:szCs w:val="16"/>
                      <w:u w:val="double"/>
                    </w:rPr>
                  </w:pPr>
                  <w:r w:rsidRPr="00B65921">
                    <w:rPr>
                      <w:rFonts w:eastAsia="Times New Roman" w:cs="Calibri"/>
                      <w:b/>
                      <w:bCs/>
                      <w:spacing w:val="-3"/>
                      <w:w w:val="105"/>
                      <w:sz w:val="17"/>
                      <w:szCs w:val="17"/>
                      <w:u w:val="double"/>
                    </w:rPr>
                    <w:t>EQUIPMENT &amp; RULES</w:t>
                  </w:r>
                  <w:r w:rsidRPr="00D40F26">
                    <w:rPr>
                      <w:rFonts w:eastAsia="Times New Roman" w:cs="Calibri"/>
                      <w:b/>
                      <w:bCs/>
                      <w:spacing w:val="-2"/>
                      <w:w w:val="105"/>
                      <w:sz w:val="16"/>
                      <w:szCs w:val="16"/>
                    </w:rPr>
                    <w:t xml:space="preserve">: </w:t>
                  </w:r>
                  <w:r w:rsidRPr="00F6431D">
                    <w:rPr>
                      <w:rFonts w:eastAsia="Times New Roman" w:cs="Calibri"/>
                      <w:b/>
                      <w:bCs/>
                      <w:spacing w:val="1"/>
                      <w:w w:val="105"/>
                      <w:sz w:val="16"/>
                      <w:szCs w:val="16"/>
                    </w:rPr>
                    <w:t xml:space="preserve">For the “raw” division in dead lift, the following may be worn: singlet, groove briefs (absolutely no power pants of any kind), erector shirt, knee wraps or knee sleeves including those with Velcro straps, wrist wraps and belt.  For the “raw” division in bench press, the following may be worn: singlet, T-shirt, erector shirt, groove briefs, knee wraps or knee sleeves, including those with Velcro straps, wrist wraps and belt.  For single lifters see the website; for double-ply lifters a double-ply bench shirt and a double-ply dead lift shirt MUST BE from the manufacturer. A double-ply bench shirt has to be double-ply in the entire front.  </w:t>
                  </w:r>
                  <w:r w:rsidRPr="00F6431D">
                    <w:rPr>
                      <w:rFonts w:eastAsia="Times New Roman" w:cs="Calibri"/>
                      <w:b/>
                      <w:bCs/>
                      <w:caps/>
                      <w:spacing w:val="1"/>
                      <w:w w:val="105"/>
                      <w:sz w:val="16"/>
                      <w:szCs w:val="16"/>
                    </w:rPr>
                    <w:t>No single-ply shirt that is modified with extra layers</w:t>
                  </w:r>
                  <w:r w:rsidRPr="00F6431D">
                    <w:rPr>
                      <w:rFonts w:eastAsia="Times New Roman" w:cs="Calibri"/>
                      <w:b/>
                      <w:bCs/>
                      <w:spacing w:val="1"/>
                      <w:w w:val="105"/>
                      <w:sz w:val="16"/>
                      <w:szCs w:val="16"/>
                    </w:rPr>
                    <w:t xml:space="preserve"> WILL EVER PASS FOR A DOUBLE-PLY SHIRT.  ALSO, THAT MODIFIED SHIRT IS NO LONGER LEGAL FOR SINGLE OR DOUBLE-PLY.  If you want to compete in double-ply bench you have to buy a stock double-ply shirt from Inzer, Titan, or Metal that is secured at the neck.  The neckline has to be one complete circle, not split.  The Inzer, Titan, and Metal double-ply squat suits and double-ply dead lift suits are legal. The metal Jack suit is three-ply and is not legal.   Rules can be found at: </w:t>
                  </w:r>
                  <w:hyperlink r:id="rId7" w:history="1">
                    <w:r w:rsidRPr="00F6431D">
                      <w:rPr>
                        <w:rFonts w:eastAsia="Times New Roman" w:cs="Calibri"/>
                        <w:b/>
                        <w:bCs/>
                        <w:spacing w:val="1"/>
                        <w:w w:val="105"/>
                        <w:sz w:val="16"/>
                        <w:szCs w:val="16"/>
                      </w:rPr>
                      <w:t>http://wabdl.org/rules.php</w:t>
                    </w:r>
                  </w:hyperlink>
                </w:p>
                <w:p w14:paraId="26152DC2" w14:textId="77777777" w:rsidR="008B546A" w:rsidRDefault="008B546A" w:rsidP="00937510">
                  <w:pPr>
                    <w:shd w:val="clear" w:color="auto" w:fill="FFF2CC" w:themeFill="accent4" w:themeFillTint="33"/>
                  </w:pPr>
                </w:p>
              </w:txbxContent>
            </v:textbox>
            <w10:wrap type="square"/>
          </v:shape>
        </w:pict>
      </w:r>
      <w:r w:rsidR="00F6431D" w:rsidRPr="00F6431D">
        <w:rPr>
          <w:rFonts w:eastAsia="Times New Roman" w:cs="Calibri"/>
          <w:b/>
          <w:bCs/>
          <w:spacing w:val="1"/>
          <w:w w:val="105"/>
          <w:sz w:val="16"/>
          <w:szCs w:val="16"/>
        </w:rPr>
        <w:br/>
      </w:r>
      <w:r w:rsidR="009435CF">
        <w:rPr>
          <w:rFonts w:eastAsia="Times New Roman" w:cs="Calibri"/>
          <w:b/>
          <w:bCs/>
          <w:spacing w:val="-3"/>
          <w:w w:val="105"/>
          <w:sz w:val="16"/>
          <w:szCs w:val="16"/>
          <w:u w:val="double"/>
        </w:rPr>
        <w:br/>
      </w:r>
      <w:r w:rsidR="009435CF">
        <w:rPr>
          <w:rFonts w:eastAsia="Times New Roman" w:cs="Calibri"/>
          <w:b/>
          <w:bCs/>
          <w:spacing w:val="-3"/>
          <w:w w:val="105"/>
          <w:sz w:val="16"/>
          <w:szCs w:val="16"/>
          <w:u w:val="double"/>
        </w:rPr>
        <w:br/>
      </w:r>
      <w:r w:rsidR="00D12E63" w:rsidRPr="00D12E63">
        <w:rPr>
          <w:rFonts w:eastAsia="Times New Roman" w:cs="Calibri"/>
          <w:b/>
          <w:bCs/>
          <w:spacing w:val="-3"/>
          <w:w w:val="105"/>
          <w:sz w:val="16"/>
          <w:szCs w:val="16"/>
          <w:u w:val="double"/>
        </w:rPr>
        <w:t>DIVISI0NS/WEIGHT CLASSES for Both Bench Press and Dead Lift</w:t>
      </w:r>
      <w:r w:rsidR="00D12E63" w:rsidRPr="00D12E63">
        <w:rPr>
          <w:rFonts w:eastAsia="Times New Roman" w:cs="Calibri"/>
          <w:spacing w:val="-3"/>
          <w:sz w:val="16"/>
          <w:szCs w:val="16"/>
          <w:u w:val="single"/>
        </w:rPr>
        <w:t>:</w:t>
      </w:r>
      <w:r w:rsidR="00D12E63" w:rsidRPr="00D12E63">
        <w:rPr>
          <w:rFonts w:eastAsia="Times New Roman" w:cs="Calibri"/>
          <w:b/>
          <w:bCs/>
          <w:spacing w:val="-3"/>
          <w:w w:val="105"/>
          <w:sz w:val="16"/>
          <w:szCs w:val="16"/>
        </w:rPr>
        <w:t xml:space="preserve"> YOU MAY ENTER EITHER BENCH PRESS OR </w:t>
      </w:r>
      <w:r w:rsidR="00D12E63" w:rsidRPr="00D12E63">
        <w:rPr>
          <w:rFonts w:eastAsia="Times New Roman" w:cs="Calibri"/>
          <w:b/>
          <w:bCs/>
          <w:spacing w:val="-5"/>
          <w:sz w:val="16"/>
          <w:szCs w:val="16"/>
        </w:rPr>
        <w:t xml:space="preserve">DEAD LIFT, OR BOTH, BUT YOU DO NOT HAVE TO DO BOTH. You may enter one or two divisions in bench and/or one or two divisions in dead lift. </w:t>
      </w:r>
      <w:r w:rsidR="00D12E63" w:rsidRPr="00D12E63">
        <w:rPr>
          <w:rFonts w:eastAsia="Times New Roman" w:cs="Calibri"/>
          <w:b/>
          <w:bCs/>
          <w:i/>
          <w:iCs/>
          <w:spacing w:val="-5"/>
          <w:w w:val="110"/>
          <w:sz w:val="16"/>
          <w:szCs w:val="16"/>
          <w:u w:val="single"/>
        </w:rPr>
        <w:t xml:space="preserve">You must lift in the division that is </w:t>
      </w:r>
      <w:r w:rsidR="00D12E63" w:rsidRPr="00D12E63">
        <w:rPr>
          <w:rFonts w:eastAsia="Times New Roman" w:cs="Calibri"/>
          <w:b/>
          <w:bCs/>
          <w:i/>
          <w:iCs/>
          <w:spacing w:val="-5"/>
          <w:w w:val="110"/>
          <w:sz w:val="16"/>
          <w:szCs w:val="16"/>
          <w:u w:val="single"/>
        </w:rPr>
        <w:lastRenderedPageBreak/>
        <w:t>contested first</w:t>
      </w:r>
      <w:r w:rsidR="00D12E63" w:rsidRPr="00D12E63">
        <w:rPr>
          <w:rFonts w:eastAsia="Times New Roman" w:cs="Calibri"/>
          <w:b/>
          <w:bCs/>
          <w:spacing w:val="-5"/>
          <w:sz w:val="16"/>
          <w:szCs w:val="16"/>
          <w:u w:val="single"/>
        </w:rPr>
        <w:t>.</w:t>
      </w:r>
      <w:r w:rsidR="00D12E63">
        <w:rPr>
          <w:rFonts w:eastAsia="Times New Roman" w:cs="Calibri"/>
          <w:b/>
          <w:bCs/>
          <w:spacing w:val="-5"/>
          <w:sz w:val="16"/>
          <w:szCs w:val="16"/>
        </w:rPr>
        <w:t xml:space="preserve"> </w:t>
      </w:r>
      <w:r w:rsidR="008A4266">
        <w:rPr>
          <w:rFonts w:eastAsia="Times New Roman" w:cs="Calibri"/>
          <w:b/>
          <w:bCs/>
          <w:spacing w:val="-5"/>
          <w:sz w:val="16"/>
          <w:szCs w:val="16"/>
        </w:rPr>
        <w:br/>
      </w:r>
      <w:r w:rsidR="007C2F32">
        <w:rPr>
          <w:rFonts w:eastAsia="Times New Roman" w:cs="Calibri"/>
          <w:b/>
          <w:bCs/>
          <w:spacing w:val="-3"/>
          <w:sz w:val="16"/>
          <w:szCs w:val="16"/>
          <w:u w:val="single"/>
        </w:rPr>
        <w:t>Elite Open Men (Single-ply Bench Press Only:)</w:t>
      </w:r>
      <w:r w:rsidR="007C2F32">
        <w:rPr>
          <w:rFonts w:eastAsia="Times New Roman" w:cs="Calibri"/>
          <w:b/>
          <w:bCs/>
          <w:spacing w:val="-3"/>
          <w:sz w:val="16"/>
          <w:szCs w:val="16"/>
        </w:rPr>
        <w:t xml:space="preserve"> Any male lifter who has benched higher than the following in any and all sanctioned contests </w:t>
      </w:r>
      <w:r w:rsidR="007C2F32">
        <w:rPr>
          <w:rFonts w:eastAsia="Times New Roman" w:cs="Calibri"/>
          <w:b/>
          <w:bCs/>
          <w:spacing w:val="-3"/>
          <w:sz w:val="16"/>
          <w:szCs w:val="16"/>
          <w:u w:val="single"/>
        </w:rPr>
        <w:t>in any federation</w:t>
      </w:r>
      <w:r w:rsidR="007C2F32">
        <w:rPr>
          <w:rFonts w:eastAsia="Times New Roman" w:cs="Calibri"/>
          <w:b/>
          <w:bCs/>
          <w:spacing w:val="-3"/>
          <w:sz w:val="16"/>
          <w:szCs w:val="16"/>
        </w:rPr>
        <w:t xml:space="preserve"> will be in the Elite Open Men division: </w:t>
      </w:r>
      <w:r w:rsidR="007C2F32">
        <w:rPr>
          <w:rFonts w:eastAsia="Times New Roman" w:cs="Calibri"/>
          <w:b/>
          <w:bCs/>
          <w:spacing w:val="-1"/>
          <w:sz w:val="16"/>
          <w:szCs w:val="16"/>
        </w:rPr>
        <w:t xml:space="preserve">114 – 303.0#, 123 – 381.3#, 132 – 413.2#, 148 – 473.7#, 165 – 529.0#, 181 – 567.5#, 198 – 626.0#, 220 – 694.2#, 242 – 744.0#, 259 – 751.7#, 275 – 788.0#, 308 – 826.5#, </w:t>
      </w:r>
      <w:smartTag w:uri="urn:schemas-microsoft-com:office:smarttags" w:element="stockticker">
        <w:r w:rsidR="007C2F32">
          <w:rPr>
            <w:rFonts w:eastAsia="Times New Roman" w:cs="Calibri"/>
            <w:b/>
            <w:bCs/>
            <w:spacing w:val="-1"/>
            <w:sz w:val="16"/>
            <w:szCs w:val="16"/>
          </w:rPr>
          <w:t>SHW</w:t>
        </w:r>
      </w:smartTag>
      <w:r w:rsidR="007C2F32">
        <w:rPr>
          <w:rFonts w:eastAsia="Times New Roman" w:cs="Calibri"/>
          <w:b/>
          <w:bCs/>
          <w:spacing w:val="-1"/>
          <w:sz w:val="16"/>
          <w:szCs w:val="16"/>
        </w:rPr>
        <w:t xml:space="preserve"> – 840.8#.  </w:t>
      </w:r>
      <w:r w:rsidR="007C2F32">
        <w:rPr>
          <w:rFonts w:eastAsia="Times New Roman" w:cs="Calibri"/>
          <w:b/>
          <w:bCs/>
          <w:spacing w:val="-3"/>
          <w:sz w:val="16"/>
          <w:szCs w:val="16"/>
        </w:rPr>
        <w:t xml:space="preserve">  Lifters may set state records in Elite Open Men and lift in other divisions </w:t>
      </w:r>
      <w:r w:rsidR="007C2F32">
        <w:rPr>
          <w:rFonts w:eastAsia="Times New Roman" w:cs="Calibri"/>
          <w:b/>
          <w:bCs/>
          <w:spacing w:val="-3"/>
          <w:sz w:val="16"/>
          <w:szCs w:val="16"/>
          <w:u w:val="double"/>
        </w:rPr>
        <w:t>EXCEPT Open Men</w:t>
      </w:r>
      <w:r w:rsidR="007C2F32">
        <w:rPr>
          <w:rFonts w:eastAsia="Times New Roman" w:cs="Calibri"/>
          <w:b/>
          <w:bCs/>
          <w:spacing w:val="-1"/>
          <w:sz w:val="16"/>
          <w:szCs w:val="16"/>
        </w:rPr>
        <w:t xml:space="preserve">.  CURRENT LIMITS FOR OPEN MEN DIVISION: 114 – 303.0#, 123 – 381.3#, 132 – 413.2#, 148 – 473.7#, 165 – 529.0#, 181 – 567.5#, 198 – 626.0#, 220 – 694.2#, 242 – 744.0#, 259 – 751.7#, 275 – 788.0#, 308 – 826.5#, </w:t>
      </w:r>
      <w:smartTag w:uri="urn:schemas-microsoft-com:office:smarttags" w:element="stockticker">
        <w:r w:rsidR="007C2F32">
          <w:rPr>
            <w:rFonts w:eastAsia="Times New Roman" w:cs="Calibri"/>
            <w:b/>
            <w:bCs/>
            <w:spacing w:val="-1"/>
            <w:sz w:val="16"/>
            <w:szCs w:val="16"/>
          </w:rPr>
          <w:t>SHW</w:t>
        </w:r>
      </w:smartTag>
      <w:r w:rsidR="007C2F32">
        <w:rPr>
          <w:rFonts w:eastAsia="Times New Roman" w:cs="Calibri"/>
          <w:b/>
          <w:bCs/>
          <w:spacing w:val="-1"/>
          <w:sz w:val="16"/>
          <w:szCs w:val="16"/>
        </w:rPr>
        <w:t xml:space="preserve"> – 840.8#. If an Open lifter breaks the Open limit by the </w:t>
      </w:r>
      <w:r w:rsidR="007C2F32">
        <w:rPr>
          <w:rFonts w:eastAsia="Times New Roman" w:cs="Calibri"/>
          <w:b/>
          <w:bCs/>
          <w:spacing w:val="-1"/>
          <w:sz w:val="16"/>
          <w:szCs w:val="16"/>
          <w:u w:val="double"/>
        </w:rPr>
        <w:t>smallest</w:t>
      </w:r>
      <w:r w:rsidR="007C2F32">
        <w:rPr>
          <w:rFonts w:eastAsia="Times New Roman" w:cs="Calibri"/>
          <w:b/>
          <w:bCs/>
          <w:spacing w:val="-1"/>
          <w:sz w:val="16"/>
          <w:szCs w:val="16"/>
        </w:rPr>
        <w:t xml:space="preserve"> margin, he may stay in the Open division and will get an Open record.  </w:t>
      </w:r>
      <w:r w:rsidR="007C2F32">
        <w:rPr>
          <w:rFonts w:eastAsia="Times New Roman" w:cs="Calibri"/>
          <w:b/>
          <w:bCs/>
          <w:spacing w:val="-1"/>
          <w:sz w:val="16"/>
          <w:szCs w:val="16"/>
          <w:u w:val="double"/>
        </w:rPr>
        <w:t xml:space="preserve">These limits evolve depending on records set.  </w:t>
      </w:r>
      <w:r w:rsidR="007C2F32">
        <w:rPr>
          <w:rFonts w:eastAsia="Times New Roman" w:cs="Calibri"/>
          <w:b/>
          <w:bCs/>
          <w:spacing w:val="-1"/>
          <w:sz w:val="16"/>
          <w:szCs w:val="16"/>
        </w:rPr>
        <w:br/>
      </w:r>
      <w:r w:rsidR="007C2F32">
        <w:rPr>
          <w:rFonts w:eastAsia="Times New Roman" w:cs="Calibri"/>
          <w:b/>
          <w:bCs/>
          <w:spacing w:val="-1"/>
          <w:sz w:val="16"/>
          <w:szCs w:val="16"/>
          <w:u w:val="single"/>
        </w:rPr>
        <w:t>Open Men:</w:t>
      </w:r>
      <w:r w:rsidR="007C2F32">
        <w:rPr>
          <w:rFonts w:eastAsia="Times New Roman" w:cs="Calibri"/>
          <w:b/>
          <w:bCs/>
          <w:spacing w:val="-1"/>
          <w:sz w:val="16"/>
          <w:szCs w:val="16"/>
        </w:rPr>
        <w:t xml:space="preserve"> Male lifters </w:t>
      </w:r>
      <w:r w:rsidR="007C2F32">
        <w:rPr>
          <w:rFonts w:eastAsia="Times New Roman" w:cs="Calibri"/>
          <w:b/>
          <w:bCs/>
          <w:spacing w:val="-2"/>
          <w:sz w:val="16"/>
          <w:szCs w:val="16"/>
        </w:rPr>
        <w:t>will compete in the following weight classes: 114, 123, 132, 148, 165, 181, 198, 220, 242, 259, 275, 308, SHW</w:t>
      </w:r>
      <w:r w:rsidR="007C2F32">
        <w:rPr>
          <w:rFonts w:eastAsia="Times New Roman" w:cs="Calibri"/>
          <w:b/>
          <w:bCs/>
          <w:spacing w:val="-2"/>
          <w:sz w:val="16"/>
          <w:szCs w:val="16"/>
        </w:rPr>
        <w:br/>
      </w:r>
      <w:r w:rsidR="007C2F32">
        <w:rPr>
          <w:rFonts w:eastAsia="Times New Roman" w:cs="Calibri"/>
          <w:b/>
          <w:bCs/>
          <w:spacing w:val="-2"/>
          <w:sz w:val="16"/>
          <w:szCs w:val="16"/>
          <w:u w:val="single"/>
        </w:rPr>
        <w:t xml:space="preserve">Open Women: </w:t>
      </w:r>
      <w:r w:rsidR="007C2F32">
        <w:rPr>
          <w:rFonts w:eastAsia="Times New Roman" w:cs="Calibri"/>
          <w:b/>
          <w:bCs/>
          <w:spacing w:val="-1"/>
          <w:sz w:val="16"/>
          <w:szCs w:val="16"/>
        </w:rPr>
        <w:t xml:space="preserve">Female lifters will compete in the following weight classes: 97, 105, 114, 123, 132, 148, 165, 181, 198, 220 and 221+ (Super) </w:t>
      </w:r>
      <w:r w:rsidR="007C2F32">
        <w:rPr>
          <w:rFonts w:eastAsia="Times New Roman" w:cs="Calibri"/>
          <w:b/>
          <w:bCs/>
          <w:spacing w:val="-1"/>
          <w:sz w:val="16"/>
          <w:szCs w:val="16"/>
        </w:rPr>
        <w:br/>
      </w:r>
      <w:r w:rsidR="007C2F32">
        <w:rPr>
          <w:rFonts w:eastAsia="Times New Roman" w:cs="Calibri"/>
          <w:b/>
          <w:bCs/>
          <w:spacing w:val="-1"/>
          <w:sz w:val="16"/>
          <w:szCs w:val="16"/>
          <w:u w:val="single"/>
        </w:rPr>
        <w:t xml:space="preserve">Class I Men: </w:t>
      </w:r>
      <w:r w:rsidR="007C2F32">
        <w:rPr>
          <w:rFonts w:eastAsia="Times New Roman" w:cs="Calibri"/>
          <w:b/>
          <w:bCs/>
          <w:spacing w:val="4"/>
          <w:sz w:val="16"/>
          <w:szCs w:val="16"/>
          <w:u w:val="single"/>
        </w:rPr>
        <w:t>Bench Press</w:t>
      </w:r>
      <w:r w:rsidR="007C2F32">
        <w:rPr>
          <w:rFonts w:eastAsia="Times New Roman" w:cs="Calibri"/>
          <w:b/>
          <w:bCs/>
          <w:spacing w:val="-3"/>
          <w:sz w:val="16"/>
          <w:szCs w:val="16"/>
        </w:rPr>
        <w:t>: Any male lifter, who has lifted less than the following weight in any and all sanctioned competitions including all other past and present Federations, may compete in the Class 1 division. These are the qualifying amounts listed first by weight class and second by amount</w:t>
      </w:r>
      <w:r w:rsidR="007C2F32">
        <w:rPr>
          <w:rFonts w:ascii="Arial" w:hAnsi="Arial" w:cs="Arial"/>
          <w:sz w:val="14"/>
          <w:szCs w:val="14"/>
        </w:rPr>
        <w:t xml:space="preserve">: </w:t>
      </w:r>
      <w:r w:rsidR="007C2F32">
        <w:rPr>
          <w:rFonts w:eastAsia="Times New Roman" w:cs="Calibri"/>
          <w:b/>
          <w:bCs/>
          <w:spacing w:val="-3"/>
          <w:sz w:val="16"/>
          <w:szCs w:val="16"/>
        </w:rPr>
        <w:t>105 – 242.5#, 114 – 275.5#, 123 – 314.0#, 132 – 352.5#, 148 – 385.7#, 165 – 424.2#, 181 – 448.4#, 198 – 479.5#, 220 – 501.5#, 242 – 523.5#, 259 – 540.0#, 275 –551.0#,  308 – 573.0#, </w:t>
      </w:r>
      <w:smartTag w:uri="urn:schemas-microsoft-com:office:smarttags" w:element="stockticker">
        <w:r w:rsidR="007C2F32">
          <w:rPr>
            <w:rFonts w:eastAsia="Times New Roman" w:cs="Calibri"/>
            <w:b/>
            <w:bCs/>
            <w:spacing w:val="-3"/>
            <w:sz w:val="16"/>
            <w:szCs w:val="16"/>
          </w:rPr>
          <w:t>SHW</w:t>
        </w:r>
      </w:smartTag>
      <w:r w:rsidR="007C2F32">
        <w:rPr>
          <w:rFonts w:eastAsia="Times New Roman" w:cs="Calibri"/>
          <w:b/>
          <w:bCs/>
          <w:spacing w:val="-3"/>
          <w:sz w:val="16"/>
          <w:szCs w:val="16"/>
        </w:rPr>
        <w:t xml:space="preserve"> – 595.0#</w:t>
      </w:r>
      <w:r w:rsidR="007C2F32">
        <w:rPr>
          <w:rFonts w:eastAsia="Times New Roman" w:cs="Calibri"/>
          <w:b/>
          <w:bCs/>
          <w:spacing w:val="-3"/>
          <w:sz w:val="16"/>
          <w:szCs w:val="16"/>
        </w:rPr>
        <w:br/>
      </w:r>
      <w:r w:rsidR="007C2F32">
        <w:rPr>
          <w:rFonts w:eastAsia="Times New Roman" w:cs="Calibri"/>
          <w:b/>
          <w:bCs/>
          <w:spacing w:val="-1"/>
          <w:sz w:val="16"/>
          <w:szCs w:val="16"/>
          <w:u w:val="single"/>
        </w:rPr>
        <w:t>Class 1 Men: Dead Lift -</w:t>
      </w:r>
      <w:r w:rsidR="007C2F32">
        <w:rPr>
          <w:rFonts w:eastAsia="Times New Roman" w:cs="Calibri"/>
          <w:b/>
          <w:bCs/>
          <w:spacing w:val="-3"/>
          <w:sz w:val="16"/>
          <w:szCs w:val="16"/>
        </w:rPr>
        <w:t>Any male lifter who has lifted less than the following in any and all sanctioned contests: 105 – 352.5#, 114 – 391.2#, 123 – 424.2#, 132 – 452.8#, 148 – 496.0#, 165 – 540.0#, 181 – 573.0#, 198 – 601.8#, 220 – 628.2#, 242 – 650.2#, 259 – 667.8#, 275 – 683.2#, 308 – 699.7#, SHW – 711.8#</w:t>
      </w:r>
      <w:r w:rsidR="007C2F32">
        <w:rPr>
          <w:rFonts w:eastAsia="Times New Roman" w:cs="Calibri"/>
          <w:b/>
          <w:bCs/>
          <w:spacing w:val="-3"/>
          <w:sz w:val="16"/>
          <w:szCs w:val="16"/>
        </w:rPr>
        <w:br/>
      </w:r>
      <w:r w:rsidR="007C2F32" w:rsidRPr="00B00B29">
        <w:rPr>
          <w:rFonts w:eastAsia="Times New Roman" w:cs="Calibri"/>
          <w:b/>
          <w:bCs/>
          <w:spacing w:val="-3"/>
          <w:sz w:val="16"/>
          <w:szCs w:val="16"/>
          <w:u w:val="single"/>
        </w:rPr>
        <w:t>Class 1 Women: Bench Press</w:t>
      </w:r>
      <w:r w:rsidR="007C2F32" w:rsidRPr="00B00B29">
        <w:rPr>
          <w:rFonts w:eastAsia="Times New Roman" w:cs="Calibri"/>
          <w:b/>
          <w:bCs/>
          <w:spacing w:val="-3"/>
          <w:sz w:val="16"/>
          <w:szCs w:val="16"/>
        </w:rPr>
        <w:t>: Any female lifter who has lifted less than the following in any and all sanctioned contests IN ANY FEDERATION: 97- 115.5# 105 – 132.2#, 114 – 143.2#, 123 – 154.2#, 132 – 165.2#, 148 – 181.7#, 165 – 187.2#, 181 – 198.2#, 198 – 214.2#, 220 – 225.7#, 221+ (Super) – 236.7#</w:t>
      </w:r>
      <w:r w:rsidR="007C2F32">
        <w:rPr>
          <w:rFonts w:eastAsia="Times New Roman" w:cs="Calibri"/>
          <w:b/>
          <w:bCs/>
          <w:spacing w:val="-3"/>
          <w:sz w:val="16"/>
          <w:szCs w:val="16"/>
        </w:rPr>
        <w:br/>
      </w:r>
      <w:r w:rsidR="007C2F32">
        <w:rPr>
          <w:rFonts w:eastAsia="Times New Roman" w:cs="Calibri"/>
          <w:b/>
          <w:bCs/>
          <w:spacing w:val="-1"/>
          <w:sz w:val="16"/>
          <w:szCs w:val="16"/>
          <w:u w:val="single"/>
        </w:rPr>
        <w:t xml:space="preserve">Class 1 Women: Dead Lift- </w:t>
      </w:r>
      <w:r w:rsidR="007C2F32">
        <w:rPr>
          <w:rFonts w:eastAsia="Times New Roman" w:cs="Calibri"/>
          <w:b/>
          <w:bCs/>
          <w:spacing w:val="-3"/>
          <w:sz w:val="16"/>
          <w:szCs w:val="16"/>
        </w:rPr>
        <w:t>Any female lifter who has lifted less than the following in any and all sanctioned contests IN ANY FEDERATION:</w:t>
      </w:r>
      <w:r w:rsidR="007C2F32">
        <w:rPr>
          <w:rFonts w:eastAsia="Times New Roman" w:cs="Calibri"/>
          <w:b/>
          <w:bCs/>
          <w:spacing w:val="-1"/>
          <w:sz w:val="16"/>
          <w:szCs w:val="16"/>
          <w:u w:val="single"/>
        </w:rPr>
        <w:t xml:space="preserve"> </w:t>
      </w:r>
      <w:r w:rsidR="007C2F32">
        <w:rPr>
          <w:rFonts w:eastAsia="Times New Roman" w:cs="Calibri"/>
          <w:b/>
          <w:bCs/>
          <w:spacing w:val="-3"/>
          <w:sz w:val="16"/>
          <w:szCs w:val="16"/>
        </w:rPr>
        <w:t>97 – 225.7#, 105 – 259.0#, 114 – 286.5#, 123 – 314.0#, 132 -330.5#, 148 – 344.8#, 165 – 363.7#, 181 – 374.7#, 198 – 385.7#, 220 – 396.7#, 221+ (Super) – 404.4#</w:t>
      </w:r>
    </w:p>
    <w:p w14:paraId="618F111D" w14:textId="02AF0BF9" w:rsidR="00D2315A" w:rsidRDefault="007C2F32" w:rsidP="00585431">
      <w:pPr>
        <w:pStyle w:val="Header"/>
        <w:rPr>
          <w:rFonts w:eastAsia="Times New Roman" w:cs="Calibri"/>
          <w:b/>
          <w:bCs/>
          <w:spacing w:val="-3"/>
          <w:sz w:val="16"/>
          <w:szCs w:val="16"/>
        </w:rPr>
      </w:pPr>
      <w:r>
        <w:rPr>
          <w:rFonts w:eastAsia="Times New Roman" w:cs="Calibri"/>
          <w:b/>
          <w:bCs/>
          <w:spacing w:val="-3"/>
          <w:sz w:val="16"/>
          <w:szCs w:val="16"/>
          <w:u w:val="single"/>
        </w:rPr>
        <w:t>Junior Men and Junior Women:</w:t>
      </w:r>
      <w:r>
        <w:rPr>
          <w:rFonts w:eastAsia="Times New Roman" w:cs="Calibri"/>
          <w:b/>
          <w:bCs/>
          <w:spacing w:val="-3"/>
          <w:sz w:val="16"/>
          <w:szCs w:val="16"/>
        </w:rPr>
        <w:t xml:space="preserve"> Any lifter age 20-25 will compete in all weight classes.</w:t>
      </w:r>
      <w:r>
        <w:rPr>
          <w:rFonts w:eastAsia="Times New Roman" w:cs="Calibri"/>
          <w:b/>
          <w:bCs/>
          <w:spacing w:val="-3"/>
          <w:sz w:val="16"/>
          <w:szCs w:val="16"/>
        </w:rPr>
        <w:br/>
      </w:r>
      <w:r>
        <w:rPr>
          <w:rFonts w:eastAsia="Times New Roman" w:cs="Calibri"/>
          <w:b/>
          <w:bCs/>
          <w:spacing w:val="-3"/>
          <w:sz w:val="16"/>
          <w:szCs w:val="16"/>
          <w:u w:val="single"/>
        </w:rPr>
        <w:t xml:space="preserve">Master  </w:t>
      </w:r>
      <w:r>
        <w:rPr>
          <w:rFonts w:eastAsia="Times New Roman" w:cs="Calibri"/>
          <w:b/>
          <w:bCs/>
          <w:spacing w:val="-1"/>
          <w:sz w:val="16"/>
          <w:szCs w:val="16"/>
          <w:u w:val="single"/>
        </w:rPr>
        <w:t>Men – Master Women:</w:t>
      </w:r>
      <w:r>
        <w:rPr>
          <w:rFonts w:eastAsia="Times New Roman" w:cs="Calibri"/>
          <w:b/>
          <w:bCs/>
          <w:spacing w:val="-1"/>
          <w:sz w:val="16"/>
          <w:szCs w:val="16"/>
        </w:rPr>
        <w:t xml:space="preserve"> </w:t>
      </w:r>
      <w:r>
        <w:rPr>
          <w:rFonts w:eastAsia="Times New Roman" w:cs="Calibri"/>
          <w:b/>
          <w:bCs/>
          <w:spacing w:val="-3"/>
          <w:sz w:val="16"/>
          <w:szCs w:val="16"/>
        </w:rPr>
        <w:t>Age groups 40-46, 47-53, 54-60, 61-67, 68-74, 75-79, 80-84, 85-89 and over will compete in all weight classes as specified in Open Men and Open Women.</w:t>
      </w:r>
      <w:r>
        <w:rPr>
          <w:rFonts w:eastAsia="Times New Roman" w:cs="Calibri"/>
          <w:b/>
          <w:bCs/>
          <w:spacing w:val="-3"/>
          <w:sz w:val="16"/>
          <w:szCs w:val="16"/>
        </w:rPr>
        <w:br/>
      </w:r>
      <w:r>
        <w:rPr>
          <w:rFonts w:eastAsia="Times New Roman" w:cs="Calibri"/>
          <w:b/>
          <w:bCs/>
          <w:spacing w:val="-3"/>
          <w:sz w:val="16"/>
          <w:szCs w:val="16"/>
          <w:u w:val="single"/>
        </w:rPr>
        <w:t>Law/Fire Men –Law/Fire Women:</w:t>
      </w:r>
      <w:r>
        <w:rPr>
          <w:rFonts w:eastAsia="Times New Roman" w:cs="Calibri"/>
          <w:b/>
          <w:bCs/>
          <w:spacing w:val="-3"/>
          <w:sz w:val="16"/>
          <w:szCs w:val="16"/>
        </w:rPr>
        <w:t xml:space="preserve"> All weight classes will be contested for Open, Submaster 33-39, Master 40-47, Master 48-55, Master 56-63, Law-Fire 64 Men </w:t>
      </w:r>
      <w:r>
        <w:rPr>
          <w:rFonts w:eastAsia="Times New Roman" w:cs="Calibri"/>
          <w:b/>
          <w:bCs/>
          <w:spacing w:val="-3"/>
          <w:sz w:val="16"/>
          <w:szCs w:val="16"/>
        </w:rPr>
        <w:br/>
      </w:r>
      <w:r>
        <w:rPr>
          <w:rFonts w:eastAsia="Times New Roman" w:cs="Calibri"/>
          <w:b/>
          <w:bCs/>
          <w:spacing w:val="-3"/>
          <w:sz w:val="16"/>
          <w:szCs w:val="16"/>
          <w:u w:val="single"/>
        </w:rPr>
        <w:t>Teen Men and Teen Women:</w:t>
      </w:r>
      <w:r>
        <w:rPr>
          <w:rFonts w:eastAsia="Times New Roman" w:cs="Calibri"/>
          <w:b/>
          <w:bCs/>
          <w:spacing w:val="-3"/>
          <w:sz w:val="16"/>
          <w:szCs w:val="16"/>
        </w:rPr>
        <w:t xml:space="preserve"> Age groups 12-13, 14-15, 16- 17, and 18-19 (will be contested in all weight classes including 97# and 105# for Teen 16-19 and 97# &amp; 105# for Teen 12-15. </w:t>
      </w:r>
      <w:r w:rsidRPr="006B1FDE">
        <w:rPr>
          <w:rFonts w:eastAsia="Times New Roman" w:cs="Calibri"/>
          <w:b/>
          <w:bCs/>
          <w:spacing w:val="-3"/>
          <w:sz w:val="16"/>
          <w:szCs w:val="16"/>
          <w:highlight w:val="yellow"/>
        </w:rPr>
        <w:t>T</w:t>
      </w:r>
      <w:r w:rsidRPr="006B1FDE">
        <w:rPr>
          <w:rFonts w:eastAsia="Times New Roman" w:cs="Calibri"/>
          <w:b/>
          <w:bCs/>
          <w:spacing w:val="-2"/>
          <w:sz w:val="16"/>
          <w:szCs w:val="16"/>
          <w:highlight w:val="yellow"/>
          <w:u w:val="single"/>
        </w:rPr>
        <w:t>EENS AGES 12-15 MAY ONLY LIFT IN TEEN DIVISIONS and MAY NOT LIFT IN DOUBLE PLY</w:t>
      </w:r>
      <w:r>
        <w:rPr>
          <w:rFonts w:eastAsia="Times New Roman" w:cs="Calibri"/>
          <w:b/>
          <w:bCs/>
          <w:spacing w:val="-2"/>
          <w:sz w:val="16"/>
          <w:szCs w:val="16"/>
          <w:u w:val="single"/>
        </w:rPr>
        <w:t>.</w:t>
      </w:r>
      <w:r>
        <w:rPr>
          <w:rFonts w:eastAsia="Times New Roman" w:cs="Calibri"/>
          <w:b/>
          <w:bCs/>
          <w:spacing w:val="-2"/>
          <w:sz w:val="16"/>
          <w:szCs w:val="16"/>
          <w:u w:val="single"/>
        </w:rPr>
        <w:br/>
        <w:t>Submaster Men – Submaster Women:</w:t>
      </w:r>
      <w:r>
        <w:rPr>
          <w:rFonts w:eastAsia="Times New Roman" w:cs="Calibri"/>
          <w:b/>
          <w:bCs/>
          <w:spacing w:val="-2"/>
          <w:sz w:val="16"/>
          <w:szCs w:val="16"/>
        </w:rPr>
        <w:t xml:space="preserve"> Men and women </w:t>
      </w:r>
      <w:r>
        <w:rPr>
          <w:rFonts w:eastAsia="Times New Roman" w:cs="Calibri"/>
          <w:b/>
          <w:bCs/>
          <w:spacing w:val="-3"/>
          <w:sz w:val="16"/>
          <w:szCs w:val="16"/>
        </w:rPr>
        <w:t xml:space="preserve">ages 33-39 will compete in all weight classes </w:t>
      </w:r>
      <w:r>
        <w:rPr>
          <w:rFonts w:eastAsia="Times New Roman" w:cs="Calibri"/>
          <w:b/>
          <w:bCs/>
          <w:spacing w:val="-3"/>
          <w:sz w:val="16"/>
          <w:szCs w:val="16"/>
        </w:rPr>
        <w:br/>
      </w:r>
      <w:r>
        <w:rPr>
          <w:rFonts w:eastAsia="Times New Roman" w:cs="Calibri"/>
          <w:b/>
          <w:bCs/>
          <w:spacing w:val="-3"/>
          <w:sz w:val="16"/>
          <w:szCs w:val="16"/>
          <w:u w:val="single"/>
        </w:rPr>
        <w:t>Special Olympian/Disabled Men - Special Olympian/Disabled Women:</w:t>
      </w:r>
      <w:r>
        <w:rPr>
          <w:rFonts w:eastAsia="Times New Roman" w:cs="Calibri"/>
          <w:b/>
          <w:bCs/>
          <w:spacing w:val="-3"/>
          <w:sz w:val="16"/>
          <w:szCs w:val="16"/>
        </w:rPr>
        <w:t xml:space="preserve"> All weight </w:t>
      </w:r>
      <w:r>
        <w:rPr>
          <w:rFonts w:eastAsia="Times New Roman" w:cs="Calibri"/>
          <w:b/>
          <w:bCs/>
          <w:spacing w:val="-2"/>
          <w:sz w:val="16"/>
          <w:szCs w:val="16"/>
        </w:rPr>
        <w:t>classes will be contested.</w:t>
      </w:r>
      <w:r>
        <w:rPr>
          <w:rFonts w:eastAsia="Times New Roman" w:cs="Calibri"/>
          <w:b/>
          <w:bCs/>
          <w:spacing w:val="-2"/>
          <w:sz w:val="16"/>
          <w:szCs w:val="16"/>
        </w:rPr>
        <w:br/>
      </w:r>
      <w:r>
        <w:rPr>
          <w:rFonts w:eastAsia="Times New Roman" w:cs="Calibri"/>
          <w:b/>
          <w:bCs/>
          <w:spacing w:val="-2"/>
          <w:sz w:val="16"/>
          <w:szCs w:val="16"/>
          <w:u w:val="single"/>
        </w:rPr>
        <w:t>Disabled 1 Men and Women</w:t>
      </w:r>
      <w:r>
        <w:rPr>
          <w:rFonts w:eastAsia="Times New Roman" w:cs="Calibri"/>
          <w:b/>
          <w:bCs/>
          <w:spacing w:val="-2"/>
          <w:sz w:val="16"/>
          <w:szCs w:val="16"/>
        </w:rPr>
        <w:t xml:space="preserve"> </w:t>
      </w:r>
      <w:r>
        <w:rPr>
          <w:rFonts w:eastAsia="Times New Roman" w:cs="Calibri"/>
          <w:b/>
          <w:bCs/>
          <w:spacing w:val="-3"/>
          <w:sz w:val="16"/>
          <w:szCs w:val="16"/>
        </w:rPr>
        <w:t>– Any lifter who has paralysis of any limb or is missing any limb, any lifter who doesn’t have total use of any limb (i.e. Parkinson’s, Lou Gehrig’s diseases, MS etc.) and blind – all weight classes will be contested</w:t>
      </w:r>
      <w:r>
        <w:rPr>
          <w:rFonts w:eastAsia="Times New Roman" w:cs="Calibri"/>
          <w:b/>
          <w:bCs/>
          <w:spacing w:val="-2"/>
          <w:sz w:val="16"/>
          <w:szCs w:val="16"/>
        </w:rPr>
        <w:t xml:space="preserve"> </w:t>
      </w:r>
      <w:r>
        <w:rPr>
          <w:rFonts w:eastAsia="Times New Roman" w:cs="Calibri"/>
          <w:b/>
          <w:bCs/>
          <w:spacing w:val="-2"/>
          <w:sz w:val="16"/>
          <w:szCs w:val="16"/>
        </w:rPr>
        <w:br/>
      </w:r>
      <w:r>
        <w:rPr>
          <w:rFonts w:eastAsia="Times New Roman" w:cs="Calibri"/>
          <w:b/>
          <w:bCs/>
          <w:spacing w:val="-2"/>
          <w:sz w:val="16"/>
          <w:szCs w:val="16"/>
          <w:u w:val="single"/>
        </w:rPr>
        <w:t xml:space="preserve">Disabled 2 Men and Women </w:t>
      </w:r>
      <w:r>
        <w:rPr>
          <w:rFonts w:eastAsia="Times New Roman" w:cs="Calibri"/>
          <w:b/>
          <w:bCs/>
          <w:spacing w:val="-2"/>
          <w:sz w:val="16"/>
          <w:szCs w:val="16"/>
        </w:rPr>
        <w:t xml:space="preserve">– </w:t>
      </w:r>
      <w:r>
        <w:rPr>
          <w:rFonts w:eastAsia="Times New Roman" w:cs="Calibri"/>
          <w:b/>
          <w:bCs/>
          <w:spacing w:val="-3"/>
          <w:sz w:val="16"/>
          <w:szCs w:val="16"/>
        </w:rPr>
        <w:t>any lifter with hip, knee or shoulder replacement, Tourette’s disease, open heart surgery, organ transplants, debilitating arthritis, and other serious illness (discussed on a case by case basis) – all weight classes will be contested</w:t>
      </w:r>
      <w:r w:rsidR="00D2315A">
        <w:rPr>
          <w:rFonts w:eastAsia="Times New Roman" w:cs="Calibri"/>
          <w:b/>
          <w:bCs/>
          <w:spacing w:val="-3"/>
          <w:sz w:val="16"/>
          <w:szCs w:val="16"/>
        </w:rPr>
        <w:t xml:space="preserve">  </w:t>
      </w:r>
    </w:p>
    <w:p w14:paraId="106AF107" w14:textId="71AD5B68" w:rsidR="009E1CEF" w:rsidRDefault="009E1CEF" w:rsidP="00585431">
      <w:pPr>
        <w:pStyle w:val="Header"/>
        <w:rPr>
          <w:rFonts w:eastAsia="Times New Roman" w:cs="Calibri"/>
          <w:b/>
          <w:bCs/>
          <w:spacing w:val="-3"/>
          <w:sz w:val="16"/>
          <w:szCs w:val="16"/>
        </w:rPr>
      </w:pPr>
    </w:p>
    <w:p w14:paraId="229888AA" w14:textId="50BF9A2E" w:rsidR="009E1CEF" w:rsidRDefault="009E1CEF" w:rsidP="00585431">
      <w:pPr>
        <w:pStyle w:val="Header"/>
        <w:rPr>
          <w:rFonts w:eastAsia="Times New Roman" w:cs="Calibri"/>
          <w:b/>
          <w:bCs/>
          <w:spacing w:val="-3"/>
          <w:sz w:val="16"/>
          <w:szCs w:val="16"/>
        </w:rPr>
      </w:pPr>
    </w:p>
    <w:p w14:paraId="618AA7EE" w14:textId="1F5951C5" w:rsidR="009E1CEF" w:rsidRDefault="009E1CEF" w:rsidP="00585431">
      <w:pPr>
        <w:pStyle w:val="Header"/>
        <w:rPr>
          <w:rFonts w:eastAsia="Times New Roman" w:cs="Calibri"/>
          <w:b/>
          <w:bCs/>
          <w:spacing w:val="-3"/>
          <w:sz w:val="16"/>
          <w:szCs w:val="16"/>
        </w:rPr>
      </w:pPr>
    </w:p>
    <w:p w14:paraId="40A2B328" w14:textId="77777777" w:rsidR="009E1CEF" w:rsidRDefault="009E1CEF" w:rsidP="00585431">
      <w:pPr>
        <w:pStyle w:val="Header"/>
        <w:rPr>
          <w:rFonts w:eastAsia="Times New Roman" w:cs="Calibri"/>
          <w:b/>
          <w:bCs/>
          <w:spacing w:val="-3"/>
          <w:sz w:val="16"/>
          <w:szCs w:val="16"/>
        </w:rPr>
      </w:pPr>
    </w:p>
    <w:p w14:paraId="6768235F" w14:textId="77777777" w:rsidR="00D2315A" w:rsidRDefault="00D2315A" w:rsidP="00585431">
      <w:pPr>
        <w:pStyle w:val="Header"/>
        <w:rPr>
          <w:rFonts w:eastAsia="Times New Roman" w:cs="Calibri"/>
          <w:b/>
          <w:bCs/>
          <w:spacing w:val="-3"/>
          <w:sz w:val="16"/>
          <w:szCs w:val="16"/>
        </w:rPr>
      </w:pPr>
    </w:p>
    <w:p w14:paraId="10177C1A" w14:textId="1A351D3A" w:rsidR="007C2F32" w:rsidRPr="009E1CEF" w:rsidRDefault="007C2F32" w:rsidP="00585431">
      <w:pPr>
        <w:pStyle w:val="Header"/>
        <w:rPr>
          <w:rFonts w:eastAsia="Times New Roman" w:cs="Calibri"/>
          <w:b/>
          <w:bCs/>
          <w:spacing w:val="-3"/>
          <w:w w:val="105"/>
          <w:sz w:val="24"/>
          <w:szCs w:val="17"/>
          <w:u w:val="double"/>
        </w:rPr>
      </w:pPr>
      <w:r>
        <w:rPr>
          <w:rFonts w:eastAsia="Times New Roman" w:cs="Calibri"/>
          <w:b/>
          <w:bCs/>
          <w:spacing w:val="-1"/>
          <w:sz w:val="16"/>
          <w:szCs w:val="16"/>
        </w:rPr>
        <w:br/>
      </w:r>
      <w:r w:rsidR="00D2315A" w:rsidRPr="009E1CEF">
        <w:rPr>
          <w:rFonts w:eastAsia="Times New Roman" w:cs="Calibri"/>
          <w:b/>
          <w:bCs/>
          <w:spacing w:val="-3"/>
          <w:w w:val="105"/>
          <w:sz w:val="24"/>
          <w:szCs w:val="17"/>
          <w:u w:val="double"/>
        </w:rPr>
        <w:t xml:space="preserve"> This is a Fundraiser meet. There will not be any trophies given at this meet to keep </w:t>
      </w:r>
      <w:proofErr w:type="gramStart"/>
      <w:r w:rsidR="00D2315A" w:rsidRPr="009E1CEF">
        <w:rPr>
          <w:rFonts w:eastAsia="Times New Roman" w:cs="Calibri"/>
          <w:b/>
          <w:bCs/>
          <w:spacing w:val="-3"/>
          <w:w w:val="105"/>
          <w:sz w:val="24"/>
          <w:szCs w:val="17"/>
          <w:u w:val="double"/>
        </w:rPr>
        <w:t>the  price</w:t>
      </w:r>
      <w:proofErr w:type="gramEnd"/>
      <w:r w:rsidR="00D2315A" w:rsidRPr="009E1CEF">
        <w:rPr>
          <w:rFonts w:eastAsia="Times New Roman" w:cs="Calibri"/>
          <w:b/>
          <w:bCs/>
          <w:spacing w:val="-3"/>
          <w:w w:val="105"/>
          <w:sz w:val="24"/>
          <w:szCs w:val="17"/>
          <w:u w:val="double"/>
        </w:rPr>
        <w:t xml:space="preserve"> down and hopefully increase funds going to an Incredible cause. This is something I am working on to become</w:t>
      </w:r>
      <w:r w:rsidR="009E1CEF">
        <w:rPr>
          <w:rFonts w:eastAsia="Times New Roman" w:cs="Calibri"/>
          <w:b/>
          <w:bCs/>
          <w:spacing w:val="-3"/>
          <w:w w:val="105"/>
          <w:sz w:val="24"/>
          <w:szCs w:val="17"/>
          <w:u w:val="double"/>
        </w:rPr>
        <w:t xml:space="preserve"> a</w:t>
      </w:r>
      <w:r w:rsidR="00D2315A" w:rsidRPr="009E1CEF">
        <w:rPr>
          <w:rFonts w:eastAsia="Times New Roman" w:cs="Calibri"/>
          <w:b/>
          <w:bCs/>
          <w:spacing w:val="-3"/>
          <w:w w:val="105"/>
          <w:sz w:val="24"/>
          <w:szCs w:val="17"/>
          <w:u w:val="double"/>
        </w:rPr>
        <w:t xml:space="preserve">n annual </w:t>
      </w:r>
      <w:proofErr w:type="gramStart"/>
      <w:r w:rsidR="00D2315A" w:rsidRPr="009E1CEF">
        <w:rPr>
          <w:rFonts w:eastAsia="Times New Roman" w:cs="Calibri"/>
          <w:b/>
          <w:bCs/>
          <w:spacing w:val="-3"/>
          <w:w w:val="105"/>
          <w:sz w:val="24"/>
          <w:szCs w:val="17"/>
          <w:u w:val="double"/>
        </w:rPr>
        <w:t>Event  and</w:t>
      </w:r>
      <w:proofErr w:type="gramEnd"/>
      <w:r w:rsidR="00D2315A" w:rsidRPr="009E1CEF">
        <w:rPr>
          <w:rFonts w:eastAsia="Times New Roman" w:cs="Calibri"/>
          <w:b/>
          <w:bCs/>
          <w:spacing w:val="-3"/>
          <w:w w:val="105"/>
          <w:sz w:val="24"/>
          <w:szCs w:val="17"/>
          <w:u w:val="double"/>
        </w:rPr>
        <w:t xml:space="preserve"> hoping it carries over to all meet directors </w:t>
      </w:r>
      <w:proofErr w:type="spellStart"/>
      <w:r w:rsidR="00D2315A" w:rsidRPr="009E1CEF">
        <w:rPr>
          <w:rFonts w:eastAsia="Times New Roman" w:cs="Calibri"/>
          <w:b/>
          <w:bCs/>
          <w:spacing w:val="-3"/>
          <w:w w:val="105"/>
          <w:sz w:val="24"/>
          <w:szCs w:val="17"/>
          <w:u w:val="double"/>
        </w:rPr>
        <w:t>world wide</w:t>
      </w:r>
      <w:proofErr w:type="spellEnd"/>
      <w:r w:rsidR="00D2315A" w:rsidRPr="009E1CEF">
        <w:rPr>
          <w:rFonts w:eastAsia="Times New Roman" w:cs="Calibri"/>
          <w:b/>
          <w:bCs/>
          <w:spacing w:val="-3"/>
          <w:w w:val="105"/>
          <w:sz w:val="24"/>
          <w:szCs w:val="17"/>
          <w:u w:val="double"/>
        </w:rPr>
        <w:t>.</w:t>
      </w:r>
    </w:p>
    <w:p w14:paraId="61124BA6" w14:textId="77777777" w:rsidR="009E1CEF" w:rsidRDefault="009E1CEF" w:rsidP="007C2F32">
      <w:pPr>
        <w:pStyle w:val="Header"/>
        <w:rPr>
          <w:rFonts w:eastAsia="Times New Roman" w:cs="Calibri"/>
          <w:b/>
          <w:bCs/>
          <w:spacing w:val="-3"/>
          <w:w w:val="105"/>
          <w:sz w:val="17"/>
          <w:szCs w:val="17"/>
          <w:u w:val="double"/>
        </w:rPr>
      </w:pPr>
    </w:p>
    <w:p w14:paraId="70009DF3" w14:textId="04558D17" w:rsidR="009435CF" w:rsidRDefault="00000000" w:rsidP="007C2F32">
      <w:pPr>
        <w:pStyle w:val="Header"/>
        <w:rPr>
          <w:rFonts w:eastAsia="Times New Roman" w:cs="Calibri"/>
          <w:b/>
          <w:bCs/>
          <w:spacing w:val="-3"/>
          <w:w w:val="105"/>
          <w:sz w:val="17"/>
          <w:szCs w:val="17"/>
          <w:u w:val="double"/>
        </w:rPr>
      </w:pPr>
      <w:r>
        <w:rPr>
          <w:rFonts w:eastAsia="Times New Roman" w:cs="Calibri"/>
          <w:b/>
          <w:bCs/>
          <w:noProof/>
          <w:spacing w:val="-3"/>
          <w:w w:val="105"/>
          <w:sz w:val="17"/>
          <w:szCs w:val="17"/>
          <w:u w:val="double"/>
        </w:rPr>
        <w:pict w14:anchorId="78320D53">
          <v:shape id="_x0000_s1027" type="#_x0000_t202" style="position:absolute;margin-left:132pt;margin-top:52.35pt;width:212.5pt;height:81.75pt;z-index:2516766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n5JgIAAE4EAAAOAAAAZHJzL2Uyb0RvYy54bWysVNtu2zAMfR+wfxD0vviypE2M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">
            <v:textbox>
              <w:txbxContent>
                <w:p w14:paraId="4C5D9B4E" w14:textId="7BC5470C" w:rsidR="008B546A" w:rsidRDefault="008B546A" w:rsidP="009435CF">
                  <w:pPr>
                    <w:shd w:val="clear" w:color="auto" w:fill="FFF2CC" w:themeFill="accent4" w:themeFillTint="33"/>
                    <w:jc w:val="center"/>
                  </w:pPr>
                  <w:r w:rsidRPr="006F5326">
                    <w:rPr>
                      <w:rFonts w:eastAsia="Times New Roman" w:cs="Calibri"/>
                      <w:b/>
                      <w:bCs/>
                      <w:spacing w:val="-3"/>
                      <w:w w:val="105"/>
                      <w:sz w:val="17"/>
                      <w:szCs w:val="17"/>
                      <w:u w:val="double"/>
                    </w:rPr>
                    <w:t>WEIGH-INS</w:t>
                  </w:r>
                  <w:r w:rsidRPr="001D5647">
                    <w:rPr>
                      <w:rFonts w:ascii="Arial" w:hAnsi="Arial" w:cs="Arial"/>
                      <w:b/>
                      <w:bCs/>
                      <w:caps/>
                      <w:sz w:val="18"/>
                      <w:szCs w:val="18"/>
                      <w:u w:val="single"/>
                    </w:rPr>
                    <w:t>:</w:t>
                  </w:r>
                  <w:r w:rsidRPr="00AB3CE7">
                    <w:rPr>
                      <w:rFonts w:eastAsia="Times New Roman" w:cs="Calibri"/>
                      <w:b/>
                      <w:bCs/>
                      <w:spacing w:val="-4"/>
                      <w:w w:val="105"/>
                      <w:sz w:val="18"/>
                      <w:szCs w:val="18"/>
                    </w:rPr>
                    <w:t xml:space="preserve">  </w:t>
                  </w:r>
                  <w:r w:rsidRPr="008A4266">
                    <w:rPr>
                      <w:rFonts w:eastAsia="Times New Roman" w:cs="Calibri"/>
                      <w:b/>
                      <w:bCs/>
                      <w:spacing w:val="-4"/>
                      <w:w w:val="105"/>
                      <w:sz w:val="16"/>
                      <w:szCs w:val="18"/>
                    </w:rPr>
                    <w:t xml:space="preserve">Will be held </w:t>
                  </w:r>
                  <w:r w:rsidRPr="009435CF">
                    <w:rPr>
                      <w:rFonts w:eastAsia="Times New Roman" w:cs="Calibri"/>
                      <w:b/>
                      <w:bCs/>
                      <w:spacing w:val="-4"/>
                      <w:w w:val="105"/>
                      <w:sz w:val="16"/>
                      <w:szCs w:val="18"/>
                      <w:shd w:val="clear" w:color="auto" w:fill="FFF2CC" w:themeFill="accent4" w:themeFillTint="33"/>
                    </w:rPr>
                    <w:t>ONLY on</w:t>
                  </w:r>
                  <w:r w:rsidR="00D71D18">
                    <w:rPr>
                      <w:rFonts w:eastAsia="Times New Roman" w:cs="Calibri"/>
                      <w:b/>
                      <w:bCs/>
                      <w:spacing w:val="-4"/>
                      <w:w w:val="105"/>
                      <w:sz w:val="16"/>
                      <w:szCs w:val="18"/>
                      <w:shd w:val="clear" w:color="auto" w:fill="FFF2CC" w:themeFill="accent4" w:themeFillTint="33"/>
                    </w:rPr>
                    <w:t xml:space="preserve"> Friday Dec.2nd</w:t>
                  </w:r>
                  <w:r w:rsidRPr="009435CF">
                    <w:rPr>
                      <w:rFonts w:eastAsia="Times New Roman" w:cs="Calibri"/>
                      <w:b/>
                      <w:bCs/>
                      <w:spacing w:val="-4"/>
                      <w:w w:val="105"/>
                      <w:sz w:val="16"/>
                      <w:szCs w:val="18"/>
                      <w:shd w:val="clear" w:color="auto" w:fill="FFF2CC" w:themeFill="accent4" w:themeFillTint="33"/>
                    </w:rPr>
                    <w:t xml:space="preserve"> </w:t>
                  </w:r>
                  <w:r w:rsidR="00CE11D5">
                    <w:rPr>
                      <w:rFonts w:eastAsia="Times New Roman" w:cs="Calibri"/>
                      <w:b/>
                      <w:bCs/>
                      <w:spacing w:val="-4"/>
                      <w:w w:val="105"/>
                      <w:sz w:val="16"/>
                      <w:szCs w:val="18"/>
                      <w:u w:val="double"/>
                      <w:shd w:val="clear" w:color="auto" w:fill="FFF2CC" w:themeFill="accent4" w:themeFillTint="33"/>
                    </w:rPr>
                    <w:t xml:space="preserve">from </w:t>
                  </w:r>
                  <w:r w:rsidR="00D71D18">
                    <w:rPr>
                      <w:rFonts w:eastAsia="Times New Roman" w:cs="Calibri"/>
                      <w:b/>
                      <w:bCs/>
                      <w:spacing w:val="-4"/>
                      <w:w w:val="105"/>
                      <w:sz w:val="16"/>
                      <w:szCs w:val="18"/>
                      <w:u w:val="double"/>
                      <w:shd w:val="clear" w:color="auto" w:fill="FFF2CC" w:themeFill="accent4" w:themeFillTint="33"/>
                    </w:rPr>
                    <w:t>2</w:t>
                  </w:r>
                  <w:r w:rsidR="00CE11D5">
                    <w:rPr>
                      <w:rFonts w:eastAsia="Times New Roman" w:cs="Calibri"/>
                      <w:b/>
                      <w:bCs/>
                      <w:spacing w:val="-4"/>
                      <w:w w:val="105"/>
                      <w:sz w:val="16"/>
                      <w:szCs w:val="18"/>
                      <w:u w:val="double"/>
                      <w:shd w:val="clear" w:color="auto" w:fill="FFF2CC" w:themeFill="accent4" w:themeFillTint="33"/>
                    </w:rPr>
                    <w:t>pm till 7pm</w:t>
                  </w:r>
                  <w:r w:rsidR="00686C73">
                    <w:rPr>
                      <w:rFonts w:eastAsia="Times New Roman" w:cs="Calibri"/>
                      <w:b/>
                      <w:bCs/>
                      <w:spacing w:val="-4"/>
                      <w:w w:val="105"/>
                      <w:sz w:val="16"/>
                      <w:szCs w:val="18"/>
                      <w:u w:val="double"/>
                      <w:shd w:val="clear" w:color="auto" w:fill="FFF2CC" w:themeFill="accent4" w:themeFillTint="33"/>
                    </w:rPr>
                    <w:t xml:space="preserve"> at </w:t>
                  </w:r>
                  <w:r w:rsidR="00D71D18">
                    <w:rPr>
                      <w:rFonts w:eastAsia="Times New Roman" w:cs="Calibri"/>
                      <w:b/>
                      <w:bCs/>
                      <w:spacing w:val="-4"/>
                      <w:w w:val="105"/>
                      <w:sz w:val="16"/>
                      <w:szCs w:val="18"/>
                      <w:u w:val="double"/>
                      <w:shd w:val="clear" w:color="auto" w:fill="FFF2CC" w:themeFill="accent4" w:themeFillTint="33"/>
                    </w:rPr>
                    <w:t>River Valley Fitness</w:t>
                  </w:r>
                  <w:r w:rsidRPr="004D2065">
                    <w:rPr>
                      <w:rFonts w:eastAsia="Times New Roman" w:cs="Calibri"/>
                      <w:b/>
                      <w:bCs/>
                      <w:spacing w:val="-4"/>
                      <w:sz w:val="16"/>
                      <w:szCs w:val="18"/>
                      <w:shd w:val="clear" w:color="auto" w:fill="FFFFFF"/>
                    </w:rPr>
                    <w:t xml:space="preserve"> </w:t>
                  </w:r>
                  <w:r w:rsidRPr="004D2065">
                    <w:rPr>
                      <w:rFonts w:eastAsia="Times New Roman" w:cs="Calibri"/>
                      <w:b/>
                      <w:bCs/>
                      <w:spacing w:val="-4"/>
                      <w:sz w:val="16"/>
                      <w:szCs w:val="18"/>
                    </w:rPr>
                    <w:t xml:space="preserve">  PLEASE MAKE ARRANGEMENTS IN ORDER TO WEIGH-IN ON TIME and </w:t>
                  </w:r>
                  <w:r w:rsidRPr="004D2065">
                    <w:rPr>
                      <w:rFonts w:eastAsia="Times New Roman" w:cs="Calibri"/>
                      <w:b/>
                      <w:bCs/>
                      <w:spacing w:val="-4"/>
                      <w:sz w:val="16"/>
                      <w:szCs w:val="18"/>
                      <w:u w:val="single"/>
                    </w:rPr>
                    <w:t>bring all your equipment with you</w:t>
                  </w:r>
                  <w:r w:rsidRPr="004D2065">
                    <w:rPr>
                      <w:rFonts w:eastAsia="Times New Roman" w:cs="Calibri"/>
                      <w:b/>
                      <w:bCs/>
                      <w:spacing w:val="-4"/>
                      <w:sz w:val="16"/>
                      <w:szCs w:val="18"/>
                    </w:rPr>
                    <w:t xml:space="preserve">.  </w:t>
                  </w:r>
                  <w:r w:rsidRPr="004D2065">
                    <w:rPr>
                      <w:rFonts w:eastAsia="Times New Roman" w:cs="Calibri"/>
                      <w:b/>
                      <w:bCs/>
                      <w:spacing w:val="-4"/>
                      <w:sz w:val="16"/>
                      <w:szCs w:val="18"/>
                      <w:u w:val="single"/>
                    </w:rPr>
                    <w:t xml:space="preserve">Please be sure you make the weight for which you signed up!!!   </w:t>
                  </w:r>
                  <w:r w:rsidRPr="004D2065">
                    <w:rPr>
                      <w:rFonts w:eastAsia="Times New Roman" w:cs="Calibri"/>
                      <w:b/>
                      <w:bCs/>
                      <w:spacing w:val="-4"/>
                      <w:sz w:val="16"/>
                      <w:szCs w:val="18"/>
                      <w:u w:val="double"/>
                    </w:rPr>
                    <w:t>THERE WILL BE NO WEIGH-INS ON</w:t>
                  </w:r>
                  <w:r>
                    <w:rPr>
                      <w:rFonts w:eastAsia="Times New Roman" w:cs="Calibri"/>
                      <w:b/>
                      <w:bCs/>
                      <w:spacing w:val="-4"/>
                      <w:sz w:val="16"/>
                      <w:szCs w:val="18"/>
                      <w:u w:val="double"/>
                    </w:rPr>
                    <w:t xml:space="preserve"> SATURDAY.</w:t>
                  </w:r>
                  <w:r>
                    <w:rPr>
                      <w:rFonts w:eastAsia="Times New Roman" w:cs="Calibri"/>
                      <w:b/>
                      <w:bCs/>
                      <w:spacing w:val="-4"/>
                      <w:sz w:val="18"/>
                      <w:szCs w:val="18"/>
                      <w:u w:val="double"/>
                    </w:rPr>
                    <w:t xml:space="preserve">  Schedule will be posted at weigh-ins.</w:t>
                  </w:r>
                </w:p>
              </w:txbxContent>
            </v:textbox>
            <w10:wrap type="square"/>
          </v:shape>
        </w:pict>
      </w:r>
    </w:p>
    <w:sectPr w:rsidR="009435CF" w:rsidSect="00774C9D">
      <w:pgSz w:w="12240" w:h="20160" w:code="5"/>
      <w:pgMar w:top="36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5B53"/>
    <w:rsid w:val="00030049"/>
    <w:rsid w:val="000374DD"/>
    <w:rsid w:val="000640AE"/>
    <w:rsid w:val="000C1C9B"/>
    <w:rsid w:val="000C6330"/>
    <w:rsid w:val="000D6EE3"/>
    <w:rsid w:val="000E0D78"/>
    <w:rsid w:val="00105E42"/>
    <w:rsid w:val="0010646F"/>
    <w:rsid w:val="0014730D"/>
    <w:rsid w:val="00155B53"/>
    <w:rsid w:val="0016206C"/>
    <w:rsid w:val="00180754"/>
    <w:rsid w:val="001A1953"/>
    <w:rsid w:val="001B2624"/>
    <w:rsid w:val="001F215F"/>
    <w:rsid w:val="00275862"/>
    <w:rsid w:val="002A71BE"/>
    <w:rsid w:val="002B3DE7"/>
    <w:rsid w:val="0030461A"/>
    <w:rsid w:val="00342096"/>
    <w:rsid w:val="00356FF6"/>
    <w:rsid w:val="003A13D0"/>
    <w:rsid w:val="003B6F91"/>
    <w:rsid w:val="003C3C00"/>
    <w:rsid w:val="003D7A3F"/>
    <w:rsid w:val="003E757F"/>
    <w:rsid w:val="00412265"/>
    <w:rsid w:val="0042644E"/>
    <w:rsid w:val="0043437F"/>
    <w:rsid w:val="00434FCF"/>
    <w:rsid w:val="004429F1"/>
    <w:rsid w:val="00442A4F"/>
    <w:rsid w:val="00457440"/>
    <w:rsid w:val="00461DDE"/>
    <w:rsid w:val="00484F21"/>
    <w:rsid w:val="004C0101"/>
    <w:rsid w:val="004D2636"/>
    <w:rsid w:val="004D6E1A"/>
    <w:rsid w:val="00507570"/>
    <w:rsid w:val="0053603F"/>
    <w:rsid w:val="00566E28"/>
    <w:rsid w:val="00585431"/>
    <w:rsid w:val="00594932"/>
    <w:rsid w:val="005A3CEE"/>
    <w:rsid w:val="005A56F3"/>
    <w:rsid w:val="005B0869"/>
    <w:rsid w:val="005C4C42"/>
    <w:rsid w:val="005D0C3E"/>
    <w:rsid w:val="005F2167"/>
    <w:rsid w:val="00604B67"/>
    <w:rsid w:val="00613C32"/>
    <w:rsid w:val="00625FE3"/>
    <w:rsid w:val="00631E94"/>
    <w:rsid w:val="00634939"/>
    <w:rsid w:val="0066393C"/>
    <w:rsid w:val="006656B6"/>
    <w:rsid w:val="00685F9B"/>
    <w:rsid w:val="00686C73"/>
    <w:rsid w:val="00687993"/>
    <w:rsid w:val="00691EBF"/>
    <w:rsid w:val="006B1FDE"/>
    <w:rsid w:val="006B3504"/>
    <w:rsid w:val="006B57A0"/>
    <w:rsid w:val="006E08AF"/>
    <w:rsid w:val="006F24A5"/>
    <w:rsid w:val="007406EB"/>
    <w:rsid w:val="00746CBD"/>
    <w:rsid w:val="00760C1D"/>
    <w:rsid w:val="00774C9D"/>
    <w:rsid w:val="007865B8"/>
    <w:rsid w:val="007A2993"/>
    <w:rsid w:val="007C2F32"/>
    <w:rsid w:val="007C31BB"/>
    <w:rsid w:val="007F76A8"/>
    <w:rsid w:val="00800FBF"/>
    <w:rsid w:val="008217D9"/>
    <w:rsid w:val="0085473B"/>
    <w:rsid w:val="00887892"/>
    <w:rsid w:val="00890459"/>
    <w:rsid w:val="008A4266"/>
    <w:rsid w:val="008B31A7"/>
    <w:rsid w:val="008B3F54"/>
    <w:rsid w:val="008B546A"/>
    <w:rsid w:val="00902167"/>
    <w:rsid w:val="00903B23"/>
    <w:rsid w:val="00924647"/>
    <w:rsid w:val="00937510"/>
    <w:rsid w:val="00940BDE"/>
    <w:rsid w:val="009435CF"/>
    <w:rsid w:val="0095040A"/>
    <w:rsid w:val="00961F62"/>
    <w:rsid w:val="0099272E"/>
    <w:rsid w:val="009E1CEF"/>
    <w:rsid w:val="00A03823"/>
    <w:rsid w:val="00A20850"/>
    <w:rsid w:val="00A47B3E"/>
    <w:rsid w:val="00A5066D"/>
    <w:rsid w:val="00A66ABD"/>
    <w:rsid w:val="00A71443"/>
    <w:rsid w:val="00A81E48"/>
    <w:rsid w:val="00B03182"/>
    <w:rsid w:val="00B27566"/>
    <w:rsid w:val="00B32982"/>
    <w:rsid w:val="00B847EC"/>
    <w:rsid w:val="00B92075"/>
    <w:rsid w:val="00BC48A2"/>
    <w:rsid w:val="00BF14B9"/>
    <w:rsid w:val="00C014A2"/>
    <w:rsid w:val="00C021CE"/>
    <w:rsid w:val="00C02E10"/>
    <w:rsid w:val="00C11921"/>
    <w:rsid w:val="00C13CC4"/>
    <w:rsid w:val="00C27408"/>
    <w:rsid w:val="00C34BE9"/>
    <w:rsid w:val="00C61A61"/>
    <w:rsid w:val="00C70F20"/>
    <w:rsid w:val="00C92DF7"/>
    <w:rsid w:val="00CE11D5"/>
    <w:rsid w:val="00D11835"/>
    <w:rsid w:val="00D12E63"/>
    <w:rsid w:val="00D158DF"/>
    <w:rsid w:val="00D171E9"/>
    <w:rsid w:val="00D2315A"/>
    <w:rsid w:val="00D33169"/>
    <w:rsid w:val="00D3456E"/>
    <w:rsid w:val="00D36556"/>
    <w:rsid w:val="00D37A6E"/>
    <w:rsid w:val="00D40F26"/>
    <w:rsid w:val="00D71D18"/>
    <w:rsid w:val="00D92372"/>
    <w:rsid w:val="00DD11CB"/>
    <w:rsid w:val="00E00DB1"/>
    <w:rsid w:val="00E060A3"/>
    <w:rsid w:val="00E14802"/>
    <w:rsid w:val="00E35504"/>
    <w:rsid w:val="00E436B6"/>
    <w:rsid w:val="00E477BF"/>
    <w:rsid w:val="00E54431"/>
    <w:rsid w:val="00F1543F"/>
    <w:rsid w:val="00F157CB"/>
    <w:rsid w:val="00F608C5"/>
    <w:rsid w:val="00F6431D"/>
    <w:rsid w:val="00F70ADD"/>
    <w:rsid w:val="00F855CE"/>
    <w:rsid w:val="00FB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7"/>
    <o:shapelayout v:ext="edit">
      <o:idmap v:ext="edit" data="1"/>
    </o:shapelayout>
  </w:shapeDefaults>
  <w:decimalSymbol w:val="."/>
  <w:listSeparator w:val=","/>
  <w14:docId w14:val="68E3C056"/>
  <w15:docId w15:val="{7AF8922A-FF00-4B84-BF35-F45B77B4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B53"/>
    <w:rPr>
      <w:color w:val="0563C1" w:themeColor="hyperlink"/>
      <w:u w:val="single"/>
    </w:rPr>
  </w:style>
  <w:style w:type="paragraph" w:styleId="Header">
    <w:name w:val="header"/>
    <w:basedOn w:val="Normal"/>
    <w:link w:val="HeaderChar"/>
    <w:uiPriority w:val="99"/>
    <w:unhideWhenUsed/>
    <w:rsid w:val="008A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266"/>
    <w:rPr>
      <w:rFonts w:ascii="Calibri" w:eastAsia="Calibri" w:hAnsi="Calibri" w:cs="Times New Roman"/>
    </w:rPr>
  </w:style>
  <w:style w:type="paragraph" w:styleId="BalloonText">
    <w:name w:val="Balloon Text"/>
    <w:basedOn w:val="Normal"/>
    <w:link w:val="BalloonTextChar"/>
    <w:uiPriority w:val="99"/>
    <w:semiHidden/>
    <w:unhideWhenUsed/>
    <w:rsid w:val="0006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0A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abdl.org/rules.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90EC5-87AA-4AA5-903C-313F8D12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 Thomas</dc:creator>
  <cp:lastModifiedBy>Terry Putman</cp:lastModifiedBy>
  <cp:revision>3</cp:revision>
  <cp:lastPrinted>2021-11-22T14:12:00Z</cp:lastPrinted>
  <dcterms:created xsi:type="dcterms:W3CDTF">2022-10-27T16:22:00Z</dcterms:created>
  <dcterms:modified xsi:type="dcterms:W3CDTF">2022-10-27T19:16:00Z</dcterms:modified>
</cp:coreProperties>
</file>